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30.01.2015 N 35</w:t>
              <w:br/>
              <w:t xml:space="preserve">(ред. от 05.03.2021)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52.02.01 Искусство балета"</w:t>
              <w:br/>
              <w:t xml:space="preserve">(Зарегистрировано в Минюсте России 17.02.2015 N 36065)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февраля 2015 г. N 36065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января 2015 г. N 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52.02.01 ИСКУССТВО БАЛЕТА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05.03.2021 N 87)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52.02.01 Искусство балета.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1.2011 N 3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201 Искусство балета&quot; (Зарегистрировано в Минюсте РФ 13.05.2011 N 2074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января 2011 г. N 35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071201 Искусство балета" (зарегистрирован Министерством юстиции Российской Федерации 13 мая 2011 г., регистрационный N 20744).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января 2015 г. N 35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52.02.01 ИСКУССТВО БАЛЕТА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05.03.2021 N 87)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в области искусств, интегрированных с образовательными программами основного общего и среднего общего образования по специальности 52.02.01 Искусство балета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 по специальности 52.02.01 Искусство балета реализуется в целях создания условий для художественного образования и эстетического воспитания лиц, обладающих выдающимися творческими способностями в области хореографического искусства, в соответствии с федеральным государственным образовательным стандартом среднего профессионального образования, обеспечивающим получение основного общего образования, среднего общего образования и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 на реализацию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52.02.01 Искусство балета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с использованием ресурсов нескольких образовательных организаций. В реализации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образования,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образовательной деятельности, предусмотренных образовательной программой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05.03.2021 N 87)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разработке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52.02.01 Искусство балета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history="0" w:anchor="P2147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федеральному государственному образовательному стандарту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(п. 1.5 введен </w:t>
      </w:r>
      <w:hyperlink w:history="0" r:id="rId13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ИОП в ОИ - образовательная программа среднего профессионального образования в области искусств, интегрированная с образовательными программами основного общего и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 - учебная дисциплина;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общеобразовательная дисциплина.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ИОП в ОИ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получения СПО по специальности 52.02.01 Искусство балета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50"/>
        <w:gridCol w:w="2825"/>
        <w:gridCol w:w="3464"/>
      </w:tblGrid>
      <w:tr>
        <w:tc>
          <w:tcPr>
            <w:tcW w:w="3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ИОП в ОИ</w:t>
            </w:r>
          </w:p>
        </w:tc>
        <w:tc>
          <w:tcPr>
            <w:tcW w:w="2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ИОП в ОИ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начальное общее образования</w:t>
            </w:r>
          </w:p>
        </w:tc>
        <w:tc>
          <w:tcPr>
            <w:tcW w:w="2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 балета</w:t>
            </w:r>
          </w:p>
        </w:tc>
        <w:tc>
          <w:tcPr>
            <w:tcW w:w="3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лет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начального общего образования, реализуют федеральный государственный образовательный стандарт основного общего и среднего общего образования в пределах ИОП в ОИ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начального общего образования, реализуют федеральный государственный образовательный стандарт основного общего и среднего общего образования в пределах ИОП в ОИ,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 получения СПО по ИОП в ОИ углубленной подготовки превышают на один год срок получения СПО по ИОП в ОИ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СПО по специальности 52.02.01 Искусство балета углубленной подготовки в очной форме обучения и присваиваемые квалификации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22"/>
        <w:gridCol w:w="2869"/>
        <w:gridCol w:w="3430"/>
      </w:tblGrid>
      <w:tr>
        <w:tc>
          <w:tcPr>
            <w:tcW w:w="3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ИОП в ОИ</w:t>
            </w:r>
          </w:p>
        </w:tc>
        <w:tc>
          <w:tcPr>
            <w:tcW w:w="28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ИОП в ОИ углубленной подготовки в очной форме обучения </w:t>
            </w:r>
            <w:hyperlink w:history="0" w:anchor="P97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3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начальное общее образование</w:t>
            </w:r>
          </w:p>
        </w:tc>
        <w:tc>
          <w:tcPr>
            <w:tcW w:w="28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 балета, преподаватель</w:t>
            </w:r>
          </w:p>
        </w:tc>
        <w:tc>
          <w:tcPr>
            <w:tcW w:w="34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лет 10 месяцев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Прием на обучение по ИОП в ОИ по специальности 52.02.01 Искусство балета проводится на основании результатов отбора лиц, обладающих необходимыми для освоения соответствующих ИОП в ОИ выдающимися творческими способностями в области искусств и физическими данными. Порядок отбора лиц для приема на обучение по ИОП в ОИ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13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4263; 2015, N 1, ст. 42, ст. 53).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При приеме на обучение по ИОП в ОИ,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4263; 2015, N 1, ст. 42, ст. 53.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творческие задания, позволяющие определить музыкально-ритмические и координационные способности поступающих (музыкальность, артистичность, танцевальность), а также его физические данные.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Области профессиональной деятельности, в которых выпускники, освоившие ИОП в ОИ,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01</w:t>
        </w:r>
      </w:hyperlink>
      <w:r>
        <w:rPr>
          <w:sz w:val="20"/>
        </w:rPr>
        <w:t xml:space="preserve"> Образование и наука;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04</w:t>
        </w:r>
      </w:hyperlink>
      <w:r>
        <w:rPr>
          <w:sz w:val="20"/>
        </w:rPr>
        <w:t xml:space="preserve"> Культура, искусство &lt;6&gt;.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18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произведения искусства балета разных эпох и 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обучения организации движений человеческого тела в соответствии с методикой специальных хореографических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школы искусств по видам искусств, другие образовательные организации дополнительного образования, общеобразовательные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программы, реализуемые в детских школах искусств по видам искусств, других образовательных организациях дополнительного образования, общеобразовательных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зрители театров и концертных залов;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театральные и концертные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культуры,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Артист балета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Творческо-исполнительская деятельность (в качестве артиста балета в концертно-театральных организациях).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Артист балета, преподаватель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Творческо-исполнительская деятельность (в качестве артиста балета в концертно-театральных организациях).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Педагогическая деятельность (учебно-методическое и документальное обеспечение учебного процесса в детских школах искусств по видам искусств, других образовательных организациях дополнительного образования, общеобразовательных организациях).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 В ОБЛАСТИ</w:t>
      </w:r>
    </w:p>
    <w:p>
      <w:pPr>
        <w:pStyle w:val="2"/>
        <w:jc w:val="center"/>
      </w:pPr>
      <w:r>
        <w:rPr>
          <w:sz w:val="20"/>
        </w:rPr>
        <w:t xml:space="preserve">ИСКУССТВ, ИНТЕГРИРОВАННОЙ С ОБРАЗОВАТЕЛЬНЫМИ ПРОГРАММАМИ</w:t>
      </w:r>
    </w:p>
    <w:p>
      <w:pPr>
        <w:pStyle w:val="2"/>
        <w:jc w:val="center"/>
      </w:pPr>
      <w:r>
        <w:rPr>
          <w:sz w:val="20"/>
        </w:rPr>
        <w:t xml:space="preserve">ОСНОВНОГО 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Артист балета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в профессиональной деятельности личностные, метапредметные,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в профессиональной деятельности умения и знания, полученные обучающимися в ходе освоения учебных предметов и профильных учебных предметов федерального государственного образовательного стандарта среднего общего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Использовать знания по финансовой грамотности, планировать предпринимательскую деятельность в профессиональной сфере.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Артист балета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Творческо-исполнительская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Исполнять хореографический репертуар в соответствии с программными требованиями и индивидуально-творческими особенностями.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Исполнять различные виды танца: классический, дуэтно-классический, народно-сценический (характерный), историко-бытовой (исторический).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Готовить поручаемые партии под руководством репетитора по балету, хореографа, балетмейстера.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Создавать художественно-сценический образ в соответствии с жанрово-стилевыми особенностями хореографического произведения.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Находить средства хореографической выразительности, соответствующие музыкальному образу.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Сохранять и поддерживать внешнюю, физическую и профессиональную форму.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Артист балета (углубленной подготовки), преподаватель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в профессиональной деятельности личностные, метапредметные, предметные результаты освоения основной образовательной программы основного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в профессиональной деятельности умения и знания, полученные обучающимися в ходе освоения учебных предметов и профильных учебных предметов федерального государственного образовательного стандарта среднего общего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Использовать знания по финансовой грамотности, планировать предпринимательскую деятельность в профессиональной сфере.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Артист балета (углубленной подготовки), преподаватель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Творческо-исполнительская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Исполнять хореографический репертуар в соответствии с программными требованиями и индивидуально-творческими особенностями.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Исполнять различные виды танца: классический, дуэтно-классический, народно-сценический (характерный), историко-бытовой (исторический).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Готовить поручаемые партии под руководством репетитора по балету, хореографа, балетмейстера.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Создавать художественно-сценический образ в соответствии с жанрово-стилевыми особенностями хореографического произведения.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Находить средства хореографической выразительности, соответствующие музыкальному образу.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Сохранять и поддерживать внешнюю, физическую и профессиональную форму.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педагогическую и учебно-методическую деятельность в детских школах искусств, других организациях дополнительного образования, в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классические и современные методы преподавания, анализировать особенности отечественных и зарубежных хореографических школ.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Осуществлять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В ОБЛАСТИ ИСКУССТВ,</w:t>
      </w:r>
    </w:p>
    <w:p>
      <w:pPr>
        <w:pStyle w:val="2"/>
        <w:jc w:val="center"/>
      </w:pPr>
      <w:r>
        <w:rPr>
          <w:sz w:val="20"/>
        </w:rPr>
        <w:t xml:space="preserve">ИНТЕГРИРОВАННОЙ С ОБРАЗОВАТЕЛЬНЫМИ ПРОГРАММАМИ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ИОП в ОИ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специальности: творческо-исполнительская - для базовой подготовки, творческо-исполнительская, педагогическая - для углубленной подготовки);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(преддипломная)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Абзац утратил силу с 1 сентября 2021 года. - </w:t>
      </w:r>
      <w:hyperlink w:history="0" r:id="rId39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05.03.2021 N 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учебный цикл состоит из предметных областей, учебных дисциплин и профильных учебных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учебный цикл состоит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производственная (по профилю специальности)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ИОП в ОИ базовой подготовки должна предусматривать изучение следующих обязательных дисциплин: "Основы философии", "История", "Иностранный язык"; углубленной подготовки - "Основы философии", "История", "Психология общения", "Иностранный язык".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профессионального цикла образовательной программы в очной форме обучения должно предусматривать освоение дисциплины "Безопасность жизнедеятельности" в объеме не менее 36 академических часов, из них на освоение основ военной службы (для юношей) - до 70 процентов от общего объема времени, отведенного на указанную дисциплину.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ИОП в ОИ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образования, интегрированной</w:t>
      </w:r>
    </w:p>
    <w:p>
      <w:pPr>
        <w:pStyle w:val="2"/>
        <w:jc w:val="center"/>
      </w:pPr>
      <w:r>
        <w:rPr>
          <w:sz w:val="20"/>
        </w:rPr>
        <w:t xml:space="preserve">с образовательными программами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базовой подготовки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2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63"/>
        <w:gridCol w:w="3628"/>
        <w:gridCol w:w="1626"/>
        <w:gridCol w:w="1339"/>
        <w:gridCol w:w="1973"/>
        <w:gridCol w:w="1546"/>
      </w:tblGrid>
      <w:tr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предметных областей, учебных предметов, дисциплин, междисциплинарных курсов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ОД.01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основного общего образования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4900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ПО.00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Программа развития универсальных учебных действий (программа формирования общеучебных умений и навыков):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информационно-телекоммуникационной сети "Интернет" (далее - сеть Интернет).</w:t>
            </w:r>
          </w:p>
        </w:tc>
        <w:tc>
          <w:tcPr>
            <w:tcW w:w="16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Программы отдельных учебных предметов, курсов направлены на: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освоение обучающимися в ходе изучения учебных предметов умений, специфических для каждой предметной области;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освоение видов деятельности по получению нового знания в рамках учебных предметов, его преобразованию и применению в учебных, учебно-проектных и социально-проектных ситуациях;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научного типа мышления, научных представлений о ключевых теориях, типах и видах отношений;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научной терминологией, ключевыми понятиями, методами и приемами.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ПО.01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"Русский язык и литература"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"Русский язык и литература"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к российскому литературному наследию и через него - к сокровищам отечественной и мировой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причастности к национальным свершениям, традициям и осознание исторической преемственности поколений;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УПО.01.01. Русский язык УПО.01.02. Литература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ПО.02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"Родной язык и родная литература"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"Родной язык и родная литература" должно обеспечивать: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к литературному наследию своего народа;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 02.01. Родной язык и (или)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 02.02. Родная литература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ПО.03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"Иностранные языки"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"Иностранные языки" должно обеспечивать: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тесной связи между овладением иностранными языками и личностным, социальным и профессиональным ростом;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УПО.03.01. Иностранный язык.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 03.02. Второй иностранный язык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ПО.04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"Общественно-научные предметы"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"Общественно-научные предметы"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      </w:r>
            <w:hyperlink w:history="0" r:id="rId4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своей роли в целостном, многообразном и быстро изменяющемся глобальном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изучении общественно-научных предметов задача развития и воспитания личности обучающихся является приоритетной.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 России.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 04.02.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Всеобщая история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УПО.04.03.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УПО.04.04.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10, 12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ПО.05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"Математика и информатика"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"Математика и информатика"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значения математики и информатики в повседневной жизни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представлений о социальных, культурных и исторических факторах становления математической науки;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роли информационных процессов в современном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 05.01. Математика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 05.02. Алгебра.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 05.03.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Геометрия. УПО.05.04. Информатика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ПО.06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"Основы духовно-нравственной культуры народов России"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"Основы духовно-нравственной культуры народов России"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воспитание способности к духовному развитию, нравственному самосовершенствованию;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воспитание веротерпимости, уважительного отношения к религиозным чувствам, взглядам людей или их отсутствию;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значения нравственности, веры и религии в жизни человека, семьи и общества;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УПО.06.01. Основы духовно-нравственной культуры народов России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10, 12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ПО.07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"Естественно-научные предметы"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"Естественно-научные предметы"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целостной научной картины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научным подходом к решению различных задач;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умением формулировать гипотезы, конструировать, проводить эксперименты, оценивать полученные результаты;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умением сопоставлять экспериментальные и теоретические знания с объективными реалиями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воспитание ответственного и бережного отношения к окружающей среде;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значимости концепции устойчивого развития;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УПО.07.01. Физика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УПО.07.02.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УПО.07.03. Химия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ПО.08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"Искусство"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"Искусство"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значения искусства и творчества в личной и культурной самоидентификации личности;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профессиональных компетенций;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основами музыкальной грамоты и основами игры на музыкальном инструменте, способностью эмоционально воспринимать музыку во взаимосвязи с хореографическим искусством.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УПО.08.01.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УПО.08.02.</w:t>
            </w:r>
          </w:p>
          <w:p>
            <w:pPr>
              <w:pStyle w:val="0"/>
            </w:pPr>
            <w:r>
              <w:rPr>
                <w:sz w:val="20"/>
              </w:rPr>
              <w:t xml:space="preserve">Музыка.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музыкальной грамоты.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игры на фортепиано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ПО.09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"Технология"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"Технология"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творческой деятельности обучающихся в процессе решения учебных задач;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совершенствование умений выполнения учебной и репетиционной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УПО.09.01. Введение в профессию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16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ПО.10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"Физическая культура и основы безопасности жизнедеятельности"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"Физическая культура и основы безопасности жизнедеятельности"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и развитие установок активного, экологически целесообразного, здорового и безопасного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личной и общественной значимости современной культуры безопасности жизнедеятельности;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жизни;</w:t>
            </w:r>
          </w:p>
        </w:tc>
        <w:tc>
          <w:tcPr>
            <w:tcW w:w="162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УПО.10.01. Гимнастика</w:t>
            </w:r>
          </w:p>
        </w:tc>
        <w:tc>
          <w:tcPr>
            <w:tcW w:w="154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УПО.10.02. Классический танец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УПО.10.03.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Ритмика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УПО.10.04. Основы безопасности жизнедеятельности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 в рамках ИОП в ОИ по специальности Искусство балета;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установление связей между жизненным опытом обучающихся и знаниями из разных предметных областей.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Программа воспитания и социализации обучающихся направлена на: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экологической культуры;</w:t>
            </w:r>
          </w:p>
        </w:tc>
        <w:tc>
          <w:tcPr>
            <w:tcW w:w="16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приобретение знаний о нормах и правилах поведения в обществе, социальных ролях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позитивной самооценки, самоуважения, конструктивных способов самореализации;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участие обучающихся в деятельности творческих организаций и объединений, благотворительных организаций;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участие обучающихся в экологическом просвещении сверстников, родителей;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у обучающихся мотивации к труду, потребности к приобретению профессии;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способами и приемами поиска информации, связанной с профессиональным образованием и профессиональной деятельностью;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собственных представлений о перспективах своего профессионального образования и будущей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обучающимися ценности экологически целесообразного, здорового и безопасного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необходимости следования принципу предосторожности при выборе варианта поведения.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ОД.02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среднего общего образования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      </w:r>
          </w:p>
        </w:tc>
        <w:tc>
          <w:tcPr>
            <w:tcW w:w="162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33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ОУП.01.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Обязательные учебные предметы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ОУП.01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"Русский язык и литература"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</w:tc>
        <w:tc>
          <w:tcPr>
            <w:tcW w:w="16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ОУП.01.01.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  <w:p>
            <w:pPr>
              <w:pStyle w:val="0"/>
            </w:pPr>
            <w:r>
              <w:rPr>
                <w:sz w:val="20"/>
              </w:rPr>
              <w:t xml:space="preserve">ОУП.01.02.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"Родной язык и родная литература"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"Родной язык и родная литература"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к литературному наследию и через него - к сокровищам отечественной и мировой культуры;</w:t>
            </w:r>
          </w:p>
        </w:tc>
        <w:tc>
          <w:tcPr>
            <w:tcW w:w="16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 01.03. Родной язык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ОУП 01.03. Родная литература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чувства причастности к свершениям, традициям своего народа и осознание исторической преемственности поколений;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"Иностранные языки"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изучения предметной области "Иностранные языки" должны отражать: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умение выделять общее и различное в культуре родной страны и страны/стран изучаемого языка;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ОУП.01.04. Иностранный язык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"Общественные науки"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"Общественные науки"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</w:t>
            </w:r>
            <w:hyperlink w:history="0" r:id="rId4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Конституцией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роли России в многообразном, быстро меняющемся глобальном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целостного восприятия всего спектра природных, экономических, социальных реалий;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владение знаниями о многообразии взглядов и теорий по тематике общественных наук;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применение на практике нормы антикоррупционного законодательства.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2, 6, 7, 11, 12, 13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"Математика и информатика"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"Математика и информатика"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социальных, культурных и исторических факторах становления математики и информатики;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основ логического, алгоритмического и математического мышления;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умений применять полученные знания при решении различных задач;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информатика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5, 11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"Естественные науки"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"Естественные науки"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основ целостной научной картины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создание условий для развития навыков учебной, проектно-исследовательской, творческой деятельности, мотивации обучающихся к саморазвитию;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умений анализировать, оценивать, проверять на достоверность и обобщать научную информацию;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ОУП.01.07.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Естествознание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ОУП 01.08.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Астрономия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3, 4, 9, 11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"Физическая культура, экология и основы безопасности жизнедеятельности"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"Физическая культура, экология и основы безопасности жизнедеятельности"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знание правил и владение навыками поведения в опасных и чрезвычайных ситуациях природного, социального и техногенного характера;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умение действовать индивидуально и в группе в опасных и чрезвычайных ситуациях.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ОУП.01.09.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ПУП 02.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Профильные учебные предметы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профильных учебных предметов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полученные знания в своей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элементы музыкального языка, их роль в создании образа в музыке и хореографии;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строение и жанр музыкального произведения, характеризуя также и его образно-смысловую сторону;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элементы музыкального языка (мелодия, лад, фактура, метр, ритм и др.) и принципы их использования в музыке;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развития средств музыкальной выразительности в связи с изменением роли музыки в балетном спектакле;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развития простых музыкальных форм и принципы их использования в танцевальной музыке.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анализа балетной и танцевальной музыки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выбора путей своего культурного развития; организации личного и коллективного досуга;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выражения собственного суждения о произведениях классики и современного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самостоятельного художественного творчества;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языка различных видов искусства;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мировой культуры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музыкальных произведениях различных направлений и стилей;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характеризовать жанровые особенности, образное содержание и форму музыкальных произведений;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исторические периоды развития музыкальной культуры, основные направления, стили и жанры;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традиций отечественной музыкальной культуры, фольклорные истоки музыки;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творческое наследие выдающихся отечественных и зарубежных композиторов;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программный минимум произведений симфонического, балетного и других жанров музыкального искусства (слуховые представления);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элементы музыкального языка и принципы формообразования;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литература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основных этапах развития театрального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характеризовать спектакль с точки зрения жанра, содержания, образов, выразительных средств;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характеризовать основные этапы развития зарубежного и отечественного театра;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развития театрального искусства, их художественные особенности;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развития отечественного и зарубежного театра;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имена и основные произведения выдающихся деятелей театрального искусства различных эпох;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театра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произведения хореографического искусства с точки зрения времени создания, стилистических особенностей, содержательности, взаимодействия видов искусства, художественных средств создания хореографических образов;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развития хореографического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отличительные особенности хореографического искусства различных исторических эпох, стилей и направлений;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имена выдающихся представителей и творческое наследие хореографического искусства различных эпох;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становления и развития зарубежного и русского балета;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становления и развития хореографического образования в России, историю создания танцевальных школ в Петербурге и Москве;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имена выдающихся представителей русского и зарубежного балета, их творческое наследие;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хореографического искусства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составлять и выполнять комплексы специальных хореографических упражнений на развитие профессионально необходимых физических качеств с учетом индивидуальных особенностей организма;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за режимами физической нагрузки;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соблюдать безопасность при выполнении физических упражнений;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роль классического танца и физической культуры в формировании здорового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получаемой профессии к физической подготовленности обучающегося;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формирования специальных упражнений для развития профессионально необходимых физических качеств.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Классический танец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1, 2,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Обязательная часть учебных циклов ИОП в ОИ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2824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условия формирования личности, свободы и ответственности за сохранение жизни, культуры, окружающей среды;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социальные и этические проблемы, связанные с развитием и использованием достижений науки, техники и технологий;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философии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1, 8, 9,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демонстрировать гражданско-патриотическую позицию;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веков;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веков;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1, 8, 9,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2572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2392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общепрофессиональных дисциплин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работать над художественно-сценическим образом;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перевоплощаться в сценический образ;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воплощать художественный образ в мимике, жесте, гриме;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средства актерской выразительности в соответствии с жанровой и стилевой спецификой хореографического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построения художественно-сценического образа;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актерского мастерства и специфику актерского мастерства в хореографическом искусстве;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средства актерской выразительности и перевоплощения в сценический образ;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ОП.01. Актерское мастерство</w:t>
            </w:r>
          </w:p>
        </w:tc>
        <w:tc>
          <w:tcPr>
            <w:tcW w:w="15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1.4 - 1.7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составлять и выполнять комплексы специальных хореографических упражнений на развитие профессионально необходимых физических качеств с учетом индивидуальных особенностей организма;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за режимами физической нагрузки;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соблюдать безопасность при выполнении физических упражнений;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роль классического танца и физической культуры в формировании здорового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получаемой профессии к физической подготовленности обучающегося;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формирования специальных упражнений для развития профессионально необходимых физических качеств;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Классический танец</w:t>
            </w:r>
          </w:p>
        </w:tc>
        <w:tc>
          <w:tcPr>
            <w:tcW w:w="15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2, 8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гримироваться, пользоваться сценическим костюмом и театральными аксессуарами;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и технику грима;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театральные костюмы и аксессуары, используемые в хореографическом искусстве;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Грим</w:t>
            </w:r>
          </w:p>
        </w:tc>
        <w:tc>
          <w:tcPr>
            <w:tcW w:w="15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1.4, 1.6,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укреплять собственное здоровье, сохранять и поддерживать внешнюю физическую и профессиональную форму;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составляющие здорового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диагностики профессиональных травм;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предотвращения профессионального травматизма;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внешней физической и профессиональной форме артиста балета;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способы сохранения и поддержания профессиональной формы;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Охрана труда артиста балета</w:t>
            </w:r>
          </w:p>
        </w:tc>
        <w:tc>
          <w:tcPr>
            <w:tcW w:w="15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2, 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оказывать первую (доврачебную) медицинскую помощь;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обороны, способы защиты населения от оружия массового поражения;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и правила оказания первой (доврачебной) медицинской помощи.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5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2, 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модуль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2032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2032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Творческо-исполнительская деятельность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на сцене различных видов танца, произведений базового хореографического репертуара, входящего в программу профессиональной практики хореографического учебного заведения;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подготовки концертных номеров, партий под руководством репетитора по балету, хореографа, балетмейстера;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работы в танцевальном коллективе;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участия в репетиционной работе;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создания и воплощения на сцене художественного сценического образа в хореографических произведениях;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хореографических произведений перед зрителями на разных сценических площадках;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участия в составлении концертно-тематических программ;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участия в обсуждении вопросов творческо-производственной деятельности;</w:t>
            </w:r>
          </w:p>
        </w:tc>
        <w:tc>
          <w:tcPr>
            <w:tcW w:w="162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Классический танец</w:t>
            </w:r>
          </w:p>
        </w:tc>
        <w:tc>
          <w:tcPr>
            <w:tcW w:w="154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1.1 - 1.7.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Дуэтно-классический танец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Народно-сценический (характерный) танец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Историко-бытовой (исторический) танец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создавать художественный сценический образ в хореографических произведениях классического наследия, постановках современных хореографов, отображать и воплощать музыкально-хореографическое произведение в движении, хореографическом тексте, жесте, пластике, ритме, динамике с учетом жанровых и стилистических особенностей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элементы и основные комбинации классического, дуэтного, народно-сценического (характерного), историко-бытового (исторического) танцев, современных видов хореографии;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хореографические партии в спектаклях и танцевальных композициях, входящих в программу профессиональной практики хореографического учебного заведения;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передавать стилевые и жанровые особенности исполняемых хореографических произведений;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распределять сценическую площадку, чувствовать ансамбль, сохранять рисунок танца;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адаптироваться к условиям работы в конкретном хореографическом коллективе, на конкретной сценической площадке;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видеть, анализировать и исправлять ошибки исполнения;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понимать и исполнять указания хореографа, творчески работать над хореографическим произведением на репетиции;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материал хореографической партии, роли в балетном спектакле, концертном номере, запоминать и воспроизводить текст хореографического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учитывать особенности зрительской аудитории (публики) и сценической площадки при исполнении поручаемых партий, ролей, концертных номеров;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принимать участие в составлении концертно-тематических программ;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участвовать в обсуждении вопросов творческо-производственной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базовый хореографический репертуар и танцевальные композиции, входящие в программу профессиональной практики хореографического учебного заведения, историю их создания и основы композиции, стилевые черты и жанровые особенности;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рисунок танца, особенности взаимодействия с партнерами на сцене;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балетную терминологию;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элементы и основные комбинации классического, дуэтного, народно-сценического (характерного), историко-бытового (исторического) танцев, современных видов хореографии;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постановки корпуса, ног, рук, головы, танцевальных комбинаций в различных видах танца, виды и приемы исполнения поз, прыжков, вращений, поддержек;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сольный и парный танец;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средства создания образа в хореографии;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стили и жанры танца;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взаимодействия музыкальных и хореографических выразительных средств;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образцы классического наследия и современного балетного репертуара;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возможные ошибки исполнения хореографического текста различных видов танца;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специальную литературу по профессии;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методы репетиционной работы, основные этапы развития балетного исполнительства;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базовые знания методов самостоятельной работы над партией.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Вариативная часть учебных циклов ИОП в ОИ (определяется образовательной организацией самостоятельно)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1016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Всего часов обучения по учебным циклам ИОП в ОИ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13338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9880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УП.01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Исполнительская практика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Производственная практика, в том числе: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ПП.01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Творческо-исполнительская практика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Преддипломная практика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Государственная (итоговая) аттестация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Подготовка и защита выпускной квалификационной работы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Государственный экзамен по междисциплинарному курсу "Классический танец"</w:t>
            </w:r>
          </w:p>
        </w:tc>
        <w:tc>
          <w:tcPr>
            <w:tcW w:w="16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Государственный экзамен по междисциплинарному курсу "Народно-сценический (характерный) танец"</w:t>
            </w:r>
          </w:p>
        </w:tc>
        <w:tc>
          <w:tcPr>
            <w:vMerge w:val="continue"/>
          </w:tcPr>
          <w:p/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ГИА.04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Государственный экзамен по междисциплинарному курсу "Дуэтно-классический танец"</w:t>
            </w:r>
          </w:p>
        </w:tc>
        <w:tc>
          <w:tcPr>
            <w:vMerge w:val="continue"/>
          </w:tcPr>
          <w:p/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3"/>
          <w:headerReference w:type="first" r:id="rId43"/>
          <w:footerReference w:type="default" r:id="rId44"/>
          <w:footerReference w:type="first" r:id="rId4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Срок получения СПО по ИОП в ОИ базовой подготовки в очной</w:t>
      </w:r>
    </w:p>
    <w:p>
      <w:pPr>
        <w:pStyle w:val="2"/>
        <w:jc w:val="center"/>
      </w:pPr>
      <w:r>
        <w:rPr>
          <w:sz w:val="20"/>
        </w:rPr>
        <w:t xml:space="preserve">форме обучения составляет 355 недель, в том числе: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1416"/>
        <w:gridCol w:w="624"/>
      </w:tblGrid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ИОП в ОИ, включая основное общее и среднее общее образование</w:t>
            </w:r>
          </w:p>
        </w:tc>
        <w:tc>
          <w:tcPr>
            <w:tcW w:w="14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 нед.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практика, в том числе преддипломная</w:t>
            </w:r>
          </w:p>
        </w:tc>
        <w:tc>
          <w:tcPr>
            <w:tcW w:w="14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нед.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нед.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 нед.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образовательной программы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в области искусств,</w:t>
      </w:r>
    </w:p>
    <w:p>
      <w:pPr>
        <w:pStyle w:val="2"/>
        <w:jc w:val="center"/>
      </w:pPr>
      <w:r>
        <w:rPr>
          <w:sz w:val="20"/>
        </w:rPr>
        <w:t xml:space="preserve">интегрированной с образовательными программами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8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63"/>
        <w:gridCol w:w="3628"/>
        <w:gridCol w:w="1626"/>
        <w:gridCol w:w="1339"/>
        <w:gridCol w:w="1973"/>
        <w:gridCol w:w="1546"/>
      </w:tblGrid>
      <w:tr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предметных областей, учебных предметов, дисциплин, междисциплинарных курсов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ОД.01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основного общего образования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4900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ПО.00</w:t>
            </w:r>
          </w:p>
        </w:tc>
        <w:tc>
          <w:tcPr>
            <w:tcW w:w="3628" w:type="dxa"/>
            <w:vAlign w:val="bottom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Программа развития универсальных учебных действий (программа формирования общеучебных умений и навыков):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информационно-телекоммуникационной сети "Интернет" (далее - сеть Интернет).</w:t>
            </w:r>
          </w:p>
        </w:tc>
        <w:tc>
          <w:tcPr>
            <w:tcW w:w="162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Программы отдельных учебных предметов, курсов направлены на: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освоение обучающимися в ходе изучения учебных предметов умений, специфических для каждой предметной области;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освоение видов деятельности по получению нового знания в рамках учебных предметов, его преобразованию и применению в учебных, учебно-проектных и социально-проектных ситуациях;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научного типа мышления, научных представлений о ключевых теориях, типах и видах отношений;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научной терминологией, ключевыми понятиями, методами и приемами.</w:t>
            </w:r>
          </w:p>
        </w:tc>
        <w:tc>
          <w:tcPr>
            <w:tcW w:w="1626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ПО.01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"Русский язык и литература"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"Русский язык и литература"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к российскому литературному наследию и через него - к сокровищам отечественной и мировой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причастности к национальным свершениям, традициям и осознание исторической преемственности поколений;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УПО.01.02.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ПО.02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"Родной язык и родная литература"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"Родной язык и родная литература" должно обеспечивать: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к литературному наследию своего народа;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 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Родной язык и (или)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 02.02.</w:t>
            </w:r>
          </w:p>
          <w:p>
            <w:pPr>
              <w:pStyle w:val="0"/>
            </w:pPr>
            <w:r>
              <w:rPr>
                <w:sz w:val="20"/>
              </w:rPr>
              <w:t xml:space="preserve">Родная литература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ПО.03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"Иностранные языки"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"Иностранные языки" должно обеспечивать: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тесной связи между овладением иностранными языками и личностным, социальным и профессиональным ростом;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УПО.03.01. Иностранный язык.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 03.02. Второй иностранный язык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ПО.04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"Общественнонаучные предметы"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"Общественнонаучные предметы"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      </w:r>
            <w:hyperlink w:history="0" r:id="rId4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своей роли в целостном, многообразном и быстро изменяющемся глобальном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изучении общественнонаучных предметов задача развития и воспитания личности обучающихся является приоритетной.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 России.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 04.02.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Всеобщая история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УПО.04.03.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УПО.04.04.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10, 12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ПО.05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"Математика и информатика"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"Математика и информатика"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значения математики и информатики в повседневной жизни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представлений о социальных, культурных и исторических факторах становления математической науки;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роли информационных процессов в современном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 05.01.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 05.02.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 05.03.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УПО.05.04.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ПО.06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"Основы духовно-нравственной культуры народов России"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"Основы духовно-нравственной культуры народов России"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воспитание способности к духовному развитию, нравственному самосовершенствованию;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воспитание веротерпимости, уважительного отношения к религиозным чувствам, взглядам людей или их отсутствию;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значения нравственности, веры и религии в жизни человека, семьи и общества;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УПО.06.01.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10, 12</w:t>
            </w:r>
          </w:p>
        </w:tc>
      </w:tr>
      <w:tr>
        <w:tc>
          <w:tcPr>
            <w:tcW w:w="11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ПО.07</w:t>
            </w:r>
          </w:p>
        </w:tc>
        <w:tc>
          <w:tcPr>
            <w:tcW w:w="3628" w:type="dxa"/>
            <w:vAlign w:val="bottom"/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"Естественнонаучные предметы"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"Естественнонаучные предметы"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целостной научной картины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научным подходом к решению различных задач;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умением формулировать гипотезы, конструировать, проводить эксперименты, оценивать полученные результаты;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умением сопоставлять экспериментальные и теоретические знания с объективными реалиями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воспитание ответственного и бережного отношения к окружающей среде;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значимости концепции устойчивого развития;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      </w:r>
          </w:p>
        </w:tc>
        <w:tc>
          <w:tcPr>
            <w:tcW w:w="1626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УПО.07.01. Физика</w:t>
            </w:r>
          </w:p>
        </w:tc>
        <w:tc>
          <w:tcPr>
            <w:tcW w:w="15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УПО.07.02.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УПО.07.03.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vMerge w:val="continue"/>
          </w:tcPr>
          <w:p/>
        </w:tc>
      </w:tr>
      <w:tr>
        <w:tc>
          <w:tcPr>
            <w:tcW w:w="11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ПО.08</w:t>
            </w:r>
          </w:p>
        </w:tc>
        <w:tc>
          <w:tcPr>
            <w:tcW w:w="3628" w:type="dxa"/>
            <w:vAlign w:val="bottom"/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"Искусство"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"Искусство"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значения искусства и творчества в личной и культурной самоидентификации личности;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профессиональных компетенций;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основами музыкальной грамоты и основами игры на музыкальном инструменте, способностью эмоционально воспринимать музыку во взаимосвязи с хореографическим искусством.</w:t>
            </w:r>
          </w:p>
        </w:tc>
        <w:tc>
          <w:tcPr>
            <w:tcW w:w="1626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УПО.08.01.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15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УПО.08.02.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музыкальной грамоты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УПО.08.03.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игры на фортепиано</w:t>
            </w:r>
          </w:p>
        </w:tc>
        <w:tc>
          <w:tcPr>
            <w:vMerge w:val="continue"/>
          </w:tcPr>
          <w:p/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ПО.09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"Технология"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"Технология"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творческой деятельности обучающихся в процессе решения учебных задач;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совершенствование умений выполнения учебной и репетиционной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  <w:t xml:space="preserve">УПО.09.01. Введение в профессию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1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ПО.10</w:t>
            </w:r>
          </w:p>
        </w:tc>
        <w:tc>
          <w:tcPr>
            <w:tcW w:w="3628" w:type="dxa"/>
            <w:vAlign w:val="bottom"/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"Физическая культура и основы безопасности жизнедеятельности"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"Физическая культура и основы безопасности жизнедеятельности"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и развитие установок активного, экологически целесообразного, здорового и безопасного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личной и общественной значимости современной культуры безопасности жизнедеятельности;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 в рамках ИОП в ОИ по специальности Искусство балета;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установление связей между жизненным опытом обучающихся и знаниями из разных предметных областей.</w:t>
            </w:r>
          </w:p>
        </w:tc>
        <w:tc>
          <w:tcPr>
            <w:tcW w:w="1626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УПО.10.01.</w:t>
            </w:r>
          </w:p>
          <w:p>
            <w:pPr>
              <w:pStyle w:val="0"/>
            </w:pPr>
            <w:r>
              <w:rPr>
                <w:sz w:val="20"/>
              </w:rPr>
              <w:t xml:space="preserve">Гимнастика</w:t>
            </w:r>
          </w:p>
        </w:tc>
        <w:tc>
          <w:tcPr>
            <w:tcW w:w="15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УПО.10.02. Классический танец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УПО.10.03.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Ритмика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УПО.10.04. Основы безопасности жизнедеятельности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Программа воспитания и социализации обучающихся направлена на: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экологической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      </w:r>
          </w:p>
        </w:tc>
        <w:tc>
          <w:tcPr>
            <w:tcW w:w="162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приобретение знаний о нормах и правилах поведения в обществе, социальных ролях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позитивной самооценки, самоуважения, конструктивных способов самореализации;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участие обучающихся в деятельности творческих организаций и объединений, благотворительных организаций;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участие обучающихся в экологическом просвещении сверстников, родителей;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у обучающихся мотивации к труду, потребности к приобретению профессии;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способами и приемами поиска информации, связанной с профессиональным образованием и профессиональной деятельностью;</w:t>
            </w:r>
          </w:p>
        </w:tc>
        <w:tc>
          <w:tcPr>
            <w:tcW w:w="1626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собственных представлений о перспективах своего профессионального образования и будущей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обучающимися ценности экологически целесообразного, здорового и безопасного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необходимости следования принципу предосторожности при выборе варианта поведения.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ОД.02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среднего общего образования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ОУП.01.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Обязательные учебные предметы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ОУП.01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"Русский язык и литература"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к российскому литературному наследию и через него - к сокровищам отечественной и мировой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чувства причастности к российским свершениям, традициям и осознание исторической преемственности поколений;</w:t>
            </w:r>
          </w:p>
        </w:tc>
        <w:tc>
          <w:tcPr>
            <w:tcW w:w="162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ОУП 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  <w:p>
            <w:pPr>
              <w:pStyle w:val="0"/>
            </w:pPr>
            <w:r>
              <w:rPr>
                <w:sz w:val="20"/>
              </w:rPr>
              <w:t xml:space="preserve">ОУП.01.02.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1.7</w:t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626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"Родной язык и родная литература"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"Родной язык и родная литература"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к литературному наследию и через него - к сокровищам отечественной и мировой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чувства причастности к свершениям, традициям своего народа и осознание исторической преемственности поколений;</w:t>
            </w:r>
          </w:p>
        </w:tc>
        <w:tc>
          <w:tcPr>
            <w:tcW w:w="162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 01.03.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и/или ОУП 01.03. Родная литература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1.7</w:t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626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"Иностранные языки"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изучения предметной области "Иностранные языки" должны отражать: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умение выделять общее и различное в культуре родной страны и страны/стран изучаемого языка;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"Общественные науки"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"Общественные науки"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</w:t>
            </w:r>
            <w:hyperlink w:history="0" r:id="rId5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Конституцией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роли России в многообразном, быстро меняющемся глобальном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целостного восприятия всего спектра природных, экономических, социальных реалий;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владение знаниями о многообразии взглядов и теорий по тематике общественных наук.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2, 6, 7, 11, 12, 13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"Математика и информатика"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"Математика и информатика"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социальных, культурных и исторических факторах становления математики и информатики;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основ логического, алгоритмического и математического мышления;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умений применять полученные знания при решении различных задач;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информатика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5, 11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"Естественные науки"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"Естественные науки"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основ целостной научной картины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понимания взаимосвязи и взаимозависимости естественных наук;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создание условий для развития навыков учебной, проектно-исследовательской, творческой деятельности, мотивации обучающихся к саморазвитию;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умений анализировать, оценивать, проверять на достоверность и обобщать научную информацию;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ОУП.01.07.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Естествознание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ОУП 01.08.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Астрономия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3, 4, 9, 11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"Физическая культура, экология и основы безопасности жизнедеятельности"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"Физическая культура, экология и основы безопасности жизнедеятельности"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знание правил и владение навыками поведения в опасных и чрезвычайных ситуациях природного, социального и техногенного характера;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умение действовать индивидуально и в группе в опасных и чрезвычайных ситуациях.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ОУП.01.09.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ПУП 02.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Профильные учебные предметы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профильных учебных предметов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полученные знания в своей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элементы музыкального языка, их роль в создании образа в музыке и хореографии;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строение и жанр музыкального произведения, характеризуя также и его образно-смысловую сторону;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элементы музыкального языка (мелодия, лад, фактура, метр, ритм и др.) и принципы их использования в музыке;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развития средств музыкальной выразительности в связи с изменением роли музыки в балетном спектакле;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развития простых музыкальных форм и принципы их использования в танцевальной музыке;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анализа балетной и танцевальной музыки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выбора путей своего культурного развития, организации личного и коллективного досуга;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выражения собственного суждения о произведениях классики и современного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самостоятельного художественного творчества;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языка различных видов искусства;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мировой культуры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музыкальных произведениях различных направлений и стилей;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характеризовать жанровые особенности, образное содержание и форму музыкальных произведений;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исторические периоды развития музыкальной культуры, основные направления, стили и жанры;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традиций отечественной музыкальной культуры, фольклорные истоки музыки;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творческое наследие выдающихся отечественных и зарубежных композиторов;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программный минимум произведений симфонического, балетного и других жанров музыкального искусства (слуховые представления);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элементы музыкального языка и принципы формообразования;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литература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основных этапах развития театрального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характеризовать спектакль с точки зрения жанра, содержания, образов, выразительных средств;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характеризовать основные этапы развития зарубежного и отечественного театра;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развития театрального искусства, их художественные особенности;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развития отечественного и зарубежного театра;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имена и основные произведения выдающихся деятелей театрального искусства различных эпох;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театра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8, 11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1.4,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произведения хореографического искусства с точки зрения времени создания, стилистических особенностей, содержательности, взаимодействия видов искусства, художественных средств создания хореографических образов;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развития хореографического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отличительные особенности хореографического искусства различных исторических эпох, стилей и направлений;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имена выдающихся представителей и творческое наследие хореографического искусства различных эпох;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становления и развития зарубежного и русского балета;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становления и развития хореографического образования в России, историю создания танцевальных школ в Петербурге и Москве;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имена выдающихся представителей русского и зарубежного балета, их творческое наследие;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хореографического искусства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8, 11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1.4,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составлять и выполнять комплексы специальных хореографических упражнений на развитие профессионально необходимых физических качеств с учетом индивидуальных особенностей организма;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за режимами физической нагрузки;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соблюдать безопасность при выполнении физических упражнений;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роль классического танца и физической культуры в формировании здорового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получаемой профессии к физической подготовленности обучающегося;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формирования специальных упражнений для развития профессионально необходимых физических качеств.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Классический танец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1, 2, 8, 11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1.6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Обязательная часть учебных циклов ИОП в ОИ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4094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3528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условия формирования личности, свободы и ответственности за сохранение жизни, культуры, окружающей среды;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социальные и этические проблемы, связанные с развитием и использованием достижений науки, техники и технологий;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философии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1, 8, 9, 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демонстрировать гражданско-патриотическую позицию;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веков;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веков;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1, 8, 9, 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 общения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2.2, 2.5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социально-психологические феномены группы и общества, пути социальной адаптации личности;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источники, причины, виды и способы разрешения конфликтов.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3662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общепрофессиональных дисциплин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работать над художественно-сценическим образом;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перевоплощаться в сценический образ;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воплощать художественный образ в мимике, жесте, гриме;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средства актерской выразительности в соответствии с жанровой и стилевой спецификой хореографического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построения художественно-сценического образа;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актерского мастерства и специфику актерского мастерства в хореографическом искусстве;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средства актерской выразительности и перевоплощения в сценический образ;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Актерское мастерство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1.4 - 1.7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составлять и выполнять комплексы специальных хореографических упражнений на развитие профессионально необходимых физических качеств с учетом индивидуальных особенностей организма;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за режимами физической нагрузки;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соблюдать безопасность при выполнении физических упражнений;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роль классического танца и физической культуры в формировании здорового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получаемой профессии к физической подготовленности обучающегося;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формирования специальных упражнений для развития профессионально необходимых физических качеств;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Классический танец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2, 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1.6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гримироваться, пользоваться сценическим костюмом и театральными аксессуарами;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и технику грима;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театральные костюмы и аксессуары, используемые в хореографическом искусстве;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ОП.03. Грим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1.4, 1.6,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укреплять собственное здоровье, сохранять и поддерживать внешнюю физическую и профессиональную форму;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составляющие здорового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диагностики профессиональных травм;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предотвращения профессионального травматизма;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внешней физической и профессиональной форме артиста балета;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способы сохранения и поддержания профессиональной формы;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Охрана труда артиста балета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2, 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1.6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оказывать первую (доврачебную) медицинскую помощь;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обороны, способы защиты населения от оружия массового поражения;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и правила оказания первой (доврачебной) медицинской помощи.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Безопасность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жизнедеятельности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2, 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1.6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модуль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2906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Творческо-исполнительская деятельность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Классический танец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1.1 - 1.7.</w:t>
            </w:r>
          </w:p>
        </w:tc>
      </w:tr>
      <w:tr>
        <w:tc>
          <w:tcPr>
            <w:tcW w:w="116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  <w:tcBorders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на сцене различных видов танца, произведений базового хореографического репертуара, входящего в программу профессиональной практики хореографического учебного заведения;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подготовки концертных номеров, партий под руководством репетитора по балету, хореографа, балетмейстера;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работы в танцевальном коллективе;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участия в репетиционной работе;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создания и воплощения на сцене художественного сценического образа в хореографических произведениях;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хореографических произведений перед зрителями на разных сценических площадках;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участия в составлении концертно-тематических программ;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участия в обсуждении вопросов творческо-производственной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создавать художественный сценический образ в хореографических произведениях классического наследия, постановках современных хореографов, отображать и воплощать музыкально-хореографическое произведение в движении, хореографическом тексте, жесте, пластике, ритме, динамике с учетом жанровых и стилистических особенностей произведения;</w:t>
            </w:r>
          </w:p>
        </w:tc>
        <w:tc>
          <w:tcPr>
            <w:tcW w:w="1626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Дуэтно-классический танец</w:t>
            </w:r>
          </w:p>
        </w:tc>
        <w:tc>
          <w:tcPr>
            <w:tcW w:w="154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01.03. Народно-сценический (характерный) танец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Историко-бытовой (исторический) танец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элементы и основные комбинации классического, дуэтного, народно-сценического (характерного), историко-бытового (исторического) танцев, современных видов хореографии;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хореографические партии в спектаклях и танцевальных композициях, входящих в программу профессиональной практики хореографического учебного заведения;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передавать стилевые и жанровые особенности исполняемых хореографических произведений;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распределять сценическую площадку, чувствовать ансамбль, сохранять рисунок танца;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адаптироваться к условиям работы в конкретном хореографическом коллективе, на конкретной сценической площадке;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видеть, анализировать и исправлять ошибки исполнения;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понимать и исполнять указания хореографа, творчески работать над хореографическим произведением на репетиции;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материал хореографической партии, роли в балетном спектакле, концертном номере, запоминать и воспроизводить текст хореографического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учитывать особенности зрительской аудитории (публики) и сценической площадки при исполнении поручаемых партий, ролей, концертных номеров;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принимать участие в составлении концертно-тематических программ;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участвовать в обсуждении вопросов творческо-производственной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базовый хореографический репертуар и танцевальные композиции, входящие в программу профессиональной практики хореографического учебного заведения, историю их создания и основы композиции, стилевые черты и жанровые особенности;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рисунок танца, особенности взаимодействия с партнерами на сцене;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балетную терминологию;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элементы и основные комбинации классического, дуэтного, народно-сценического (характерного), историко-бытового (исторического) танцев, современных видов хореографии;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постановки корпуса, ног, рук, головы, танцевальных комбинаций в различных видах танца, виды и приемы исполнения поз, прыжков, вращений, поддержек;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сольный и парный танец;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средства создания образа в хореографии;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стили и жанры танца;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взаимодействия музыкальных и хореографических выразительных средств;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образцы классического наследия и современного балетного репертуара;</w:t>
            </w:r>
          </w:p>
        </w:tc>
        <w:tc>
          <w:tcPr>
            <w:tcW w:w="1626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возможные ошибки исполнения хореографического текста различных видов танца;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специальную литературу по профессии;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методы репетиционной работы, основные этапы развития балетного исполнительства;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базовые знания методов самостоятельной работы над партией.</w:t>
            </w:r>
          </w:p>
        </w:tc>
        <w:tc>
          <w:tcPr>
            <w:tcW w:w="1626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628" w:type="dxa"/>
            <w:vAlign w:val="bottom"/>
            <w:tcBorders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Педагогическая деятельность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планирования и проведения занятий по хореографическим дисциплинам;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работы с учебно-методической литературой и документацией;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теоретические сведения о личности и межличностных отношениях в педагогической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организовать индивидуальную творческо-исполнительскую работу с обучающимися с учетом возрастных и личностных особенностей;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организовать обучение хореографическим дисциплинам с учетом возрастных особенностей и уровня предшествующей подготовки обучающихся;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и проводить репетиционную деятельность обучающихся;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практические навыки исполнительской деятельности в работе с обучающимися;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пользоваться учебно-педагогической и методической литературой;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необходимые технические средства в образовательном процессе;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творческие и педагогические школы;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наиболее известные методические системы обучения хореографическим дисциплинам (отечественные и зарубежные);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хореографический репертуар различных возрастных групп;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</w:tc>
        <w:tc>
          <w:tcPr>
            <w:tcW w:w="1626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02.01.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преподавания хореографических дисциплин</w:t>
            </w:r>
          </w:p>
        </w:tc>
        <w:tc>
          <w:tcPr>
            <w:tcW w:w="154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02.02.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Учебно-методическое обеспечение учебного процесса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психолого-педагогические особенности работы с разными возрастными группами обучающихся;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современные методики обучения хореографическим дисциплинам;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ведения учебной документации в организациях дополнительного образования и общеобразовательных организациях;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личности педагога;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теории воспитания и образования;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закономерности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учебно-педагогическую и методическую литературу;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технические средства, используемые при обучении хореографическим дисциплинам.</w:t>
            </w:r>
          </w:p>
        </w:tc>
        <w:tc>
          <w:tcPr>
            <w:tcW w:w="1626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 учебных циклов ИОП в ОИ (определяется образовательной организацией самостоятельно)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часов обучения по учебным циклам ИОП в ОИ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11222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1.1 - 1.7, 2.1 - 2.7</w:t>
            </w:r>
          </w:p>
        </w:tc>
      </w:tr>
      <w:tr>
        <w:tc>
          <w:tcPr>
            <w:tcW w:w="116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УП.01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Исполнительская практика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УП.02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по педагогической работе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специальности), в том числе: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1.1 - 1.7, 2.1 - 2.7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ПП.01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Творческо-исполнительская практика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ПП.02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Педагогическая практика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Преддипломная практика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(итоговая) аттестация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защита выпускной квалификационной работы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экзамен по междисциплинарному курсу "Классический танец"</w:t>
            </w:r>
          </w:p>
        </w:tc>
        <w:tc>
          <w:tcPr>
            <w:tcW w:w="1626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экзамен по междисциплинарному курсу "Дуэтно-классический танец"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3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ГИА.04</w:t>
            </w:r>
          </w:p>
        </w:tc>
        <w:tc>
          <w:tcPr>
            <w:tcW w:w="3628" w:type="dxa"/>
            <w:vAlign w:val="bottom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экзамен по междисциплинарному курсу "Народно-сценический (характерный) танец"</w:t>
            </w:r>
          </w:p>
        </w:tc>
        <w:tc>
          <w:tcPr>
            <w:tcW w:w="1626" w:type="dxa"/>
            <w:vAlign w:val="center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ГИА.05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экзамен по профессиональному модулю "Педагогическая деятельность"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3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3"/>
          <w:headerReference w:type="first" r:id="rId43"/>
          <w:footerReference w:type="default" r:id="rId44"/>
          <w:footerReference w:type="first" r:id="rId4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Срок получения СПО по ИОП в ОИ углубленной подготовки</w:t>
      </w:r>
    </w:p>
    <w:p>
      <w:pPr>
        <w:pStyle w:val="2"/>
        <w:jc w:val="center"/>
      </w:pPr>
      <w:r>
        <w:rPr>
          <w:sz w:val="20"/>
        </w:rPr>
        <w:t xml:space="preserve">в очной форме обучения составляет 407 недель, в том числе: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1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1358"/>
        <w:gridCol w:w="680"/>
      </w:tblGrid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ИОП в ОИ, включая основное общее и среднее общее образование</w:t>
            </w:r>
          </w:p>
        </w:tc>
        <w:tc>
          <w:tcPr>
            <w:tcW w:w="13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нед.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практика, в том числе преддипломная</w:t>
            </w:r>
          </w:p>
        </w:tc>
        <w:tc>
          <w:tcPr>
            <w:tcW w:w="13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нед.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нед.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 В ОБЛАСТИ</w:t>
      </w:r>
    </w:p>
    <w:p>
      <w:pPr>
        <w:pStyle w:val="2"/>
        <w:jc w:val="center"/>
      </w:pPr>
      <w:r>
        <w:rPr>
          <w:sz w:val="20"/>
        </w:rPr>
        <w:t xml:space="preserve">ИСКУССТВ, ИНТЕГРИРОВАННОЙ С ОБРАЗОВАТЕЛЬНЫМИ ПРОГРАММАМИ</w:t>
      </w:r>
    </w:p>
    <w:p>
      <w:pPr>
        <w:pStyle w:val="2"/>
        <w:jc w:val="center"/>
      </w:pPr>
      <w:r>
        <w:rPr>
          <w:sz w:val="20"/>
        </w:rPr>
        <w:t xml:space="preserve">ОСНОВНОГО 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ИОП в ОИ в соответствии с ФГОС СПО и с учетом соответствующей примерной ИОП в ОИ.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ИОП в ОИ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ИОП в ОИ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с учетом специфики работы с одаренными детьми и их ранней профессионализацией использовать для формирования профессиональных компетенций и развития творческих способностей обучающихся программы учебных предметов, входящих в предметные области "Искусство" и "Технология", и курсов внеурочной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профессионального учебного цикла,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ИОП в ОИ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учебных предметов,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использовать средства психолого-педагогической поддержки и консультационной помощи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школьного и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ИОП в ОИ обучающиеся имеют академические права и обязанности в соответствии с Федеральным </w:t>
      </w:r>
      <w:hyperlink w:history="0" r:id="rId5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54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4263; 2015, N 1, ст. 42, ст. 53.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В случае принятия решения об отчислении обучающегося по ИОП в ОИ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 &lt;8&gt;.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56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</w:t>
      </w:r>
      <w:hyperlink w:history="0" r:id="rId5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15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4263; 2015, N 1, ст. 42, ст. 53).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7.4.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очной форме обучения базового и углубленного уровней составляет от 40 до 46 часов академических часов в неделю, включается в расписание учебных занятий и в учебную нагрузку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Освоение учебных предметов "Ритмика", "Гимнастика", "Тренаж классического танца" предметной области "Физическая культура и основы безопасности жизнедеятельности", учебной дисциплины "Физическая культура", общепрофессиональных дисциплин "Актерское мастерство" и "Тренаж классического танца", междисциплинарных курсов профессионального модуля "Творческо-исполнительская деятельность" базовой и углубленной подготовки, междисциплинарного курса "Основы преподавания хореографических дисциплин" профессионального модуля "Педагогическая деятельность" осуществляется во избежание травм и методических ошибок обучающимися только под руководством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Утратил силу с 1 сентября 2021 года. - </w:t>
      </w:r>
      <w:hyperlink w:history="0" r:id="rId58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05.03.2021 N 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Предметная область "Физическая культура и основы безопасности жизнедеятельности" в части "Физическая культура", учебная дисциплина "Физическая культура" и общепрофессиональная дисциплина "Физическая культура" реализуются в рамках учебных предметов и дисциплин "Гимнастика", "Ритмика" и "Классический танец".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образовательных программ основного общего и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62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6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26, ст. 3365; N 30, ст. 4247; N 49, ст. 6923, ст. 6924).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При разработке ИОП в ОИ образовательная организация имеет право ежегодно определять объем времени по учебным предметам, дисциплинам и профессиональным модулям ИОП в ОИ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Занятия по учебным предметам,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по специальности 52.02.01 Искусство балета осуществляется при условии формирования учебных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обучающихся данного 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не менее 6 и не более 13 человек по общепрофессиональным дисциплинам, междисциплинарным курсам профессиональных модулей и дисциплине общего гуманитарного и социально-экономического учебного цикла "Иностранный язык".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Раздельное обучение юношей и девушек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междисциплинарному курсу "Классический танец" - в течение всего периода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междисциплинарному курсу "Народно-сценический (характерный) танец" - на 4-ом и 5-ом году обучения;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дисциплине "Гимнастика" - с 1 по 5-ый год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дисциплине "Классический танец" - в течение всего периода обучения.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При реализации ИОП в ОИ необходимо планировать работу концертмейстеров из расчета 100 процентов от общего количества часов, отводимых на групповые, мелкогрупповые и индивидуальные занятия: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дисциплинам: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"Актерское мастерство",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"Ритмика",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"Классический танец";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междисциплинарным курсам: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"Классический танец",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"Дуэтно-классический танец",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"Народно-сценический (характерный) танец",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"Историко-бытовой (исторический) танец",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"Основы преподавания хореографических дисциплин",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 также по дисциплинам и междисциплинарным курсам вариативной части профессионального модуля "Творческо-исполнительская деятельность".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 подготовке и проведении спектаклей и концертов, учебной практики внутри учебного заведения и производственной практики в театрах и концертных организациях часы работы репетитора по балету, хореографа, балетмейстера, преподавателя дисциплины "Актерское мастерство", концертмейстера, дирижера, звукорежиссера и работников постановочного цеха планируются из расчета 100 процентов от общего количества часов, отводимых на учебную и производственную практику.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Практика является обязательным разделом ИОП в ОИ.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ИОП в ОИ предусматриваются следующие виды практик: учебная и производственная практика, которые реализуются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 должна проводиться в организациях, направление деятельности которых соответствует профилю подготовки обучающихся. Преддипломная практика может проводиться также на собственной базе образовательной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проводится в форме репетиций, дополняющих междисциплинарные курсы: "Классический танец", "Дуэтно-классический танец", "Народно-сценический (характерный) танец", "Историко-бытовой (исторический) танец", "Основы преподавания хореографических дисциплин".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по педагогической работе проводится под руководством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 включает творческо-исполнительскую и педагогическую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Творческо-исполнительская практика предполагает подготовку публичного выступления на базе образовательной организации или базе практики и выступление перед публикой, проводится в форме практических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Педагогическая практика проводится в виде ознакомления с методикой преподавания хореографических дисциплин. Базами педагогической практики должны быть организации, осуществляющие образовательную деятельность по дополнительным общеобразовательным программам.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 проводится в течение последнего семестра в форме практических занятий под руководством преподавателя, а также самостоятельной работы с целью подготовки выпускной квалификационной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(по профилю специальности) проводится с учетом (или на основании) результатов, подтвержденных документами соответствующих организаций или самой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ИОП в ОИ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50" w:tooltip="1.5. При разработке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52.02.01 Искусство балет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к федеральному государственному образовательному стандарту среднего профес..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ФГОС СПО, не реже 1 раза в 3 года с учетом расширения спектра профессиональных компетенций.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ИОП в ОИ. 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Психолого-педагогические условия реализации ИОП в ОИ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преемственность содержания и форм организации образовательного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специфики возрастного психофизического развития обучающихся, 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развитие своей экологической культуры, дифференциация и индивидуализация обучения; мониторинг возможностей и способностей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вариативность форм психолого-педагогического сопровождения участников образовательного процесса (профилактика, диагностика, консультирование, поддержка одаренных детей, просвещение).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дисциплине, модулю из расчета одно печатное и (или) электронное учебное издание по каждой дисциплине, модулю на одного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использует учебники, учебные пособия, а также издания музыкальных произведений, предусмотренные примерной ИОП в ОИ.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цифровой (электронной) библиотеке.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>
      <w:pPr>
        <w:pStyle w:val="0"/>
        <w:jc w:val="both"/>
      </w:pPr>
      <w:r>
        <w:rPr>
          <w:sz w:val="20"/>
        </w:rPr>
        <w:t xml:space="preserve">(п. 7.19 в ред. </w:t>
      </w:r>
      <w:hyperlink w:history="0" r:id="rId76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7.20. Прием на обучение по ИОП в ОИ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7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&lt;10&gt;. Финансирование реализации ИОП в ОИ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79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4263; 2015, N 1, ст. 42, ст. 53.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7.21. Образовательная организация, реализующая ИОП в ОИ,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общих 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естественнонаучных дисциплин (биологии, химии, физики);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искусствоведения;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музыкально-теоретических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видео- и звукозаписи.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классы: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групповых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индивидуальных музыкальных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девятнадцатый утратили силу с 1 сентября 2021 года. - </w:t>
      </w:r>
      <w:hyperlink w:history="0" r:id="rId80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05.03.2021 N 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 (оборудованный шведскими стенками, матами, спортивным инвентарем);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балетные залы площадью не менее 75 кв. м (на 12 - 14 обучающихся), имеющие пригодные для танца полы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 м x 2 м на одной стене;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театр (или иную сценическую площадку) площадью не менее 100 кв. м, по оснащенности приближенный к условиям профессионального театра;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 необходимый для реализации ИОП в ОИ перечень специализированных кабинетов и материально-технического обеспечения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парк музыкальных инструментов (рояли, пианино, народные инструменты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видеозаписывающую и видеовоспроизводящую технику (рекомендуется наличие видеостудии);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звукозаписывающую и звуковоспроизводящую технику (рекомендуется наличие кабинета или студии звукозаписи);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костюмерную, располагающую необходимым количеством костюмов для учебных занятий, репетиционного процесса, сценических выступлений и необходимым реквизитом;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раздевалки и душевые для обучающихся и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специализированное медицинское подразделение;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столовую.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образовательной организации должны быть обеспечены условия для содержания, обслуживания и ремонта балетных залов, музыкальных инструментов, костюмерной.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ИОП в ОИ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7.20. Реализация ИОП в ОИ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ИОП в ОИ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ИОП в ОИ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В ОБЛАСТИ ИСКУССТВ,</w:t>
      </w:r>
    </w:p>
    <w:p>
      <w:pPr>
        <w:pStyle w:val="2"/>
        <w:jc w:val="center"/>
      </w:pPr>
      <w:r>
        <w:rPr>
          <w:sz w:val="20"/>
        </w:rPr>
        <w:t xml:space="preserve">ИНТЕГРИРОВАННОЙ С ОБРАЗОВАТЕЛЬНЫМИ ПРОГРАММАМИ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ИОП в ОИ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учебным предметам,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ИОП в ОИ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работодатели, преподаватели, читающие смежные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учебных предметов, дисциплин, профессиональных модулей;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&lt;11&gt;.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82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 </w:t>
      </w:r>
      <w:hyperlink w:history="0" r:id="rId8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4263; 2015, N 1, ст. 42, ст. 53).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ИОП в ОИ базовой подготовки 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- участие в выпускном концерте или спектакле (сценическое выступление);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МДК "Классический танец";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МДК "Народно-сценический (характерный) танец";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МДК "Дуэтно-классический танец".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ИОП в ОИ углубленной подготовки 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- участие в выпускном концерте или спектакле (сценическое выступление);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МДК "Классический танец";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МДК "Дуэтно-классический танец";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МДК "Народно-сценический (характерный) танец";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ПМ "Педагогическая деятельность".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84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Обучающиеся, освоившие ИОП в ОИ, проходят в установленном в соответствии с </w:t>
      </w:r>
      <w:hyperlink w:history="0" r:id="rId8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14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&lt;12&gt;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87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&lt;12&gt;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4263; 2015, N 1, ст. 42, ст. 53.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</w:t>
      </w:r>
    </w:p>
    <w:p>
      <w:pPr>
        <w:pStyle w:val="0"/>
        <w:jc w:val="right"/>
      </w:pPr>
      <w:r>
        <w:rPr>
          <w:sz w:val="20"/>
        </w:rPr>
        <w:t xml:space="preserve">по специальности 52.02.01</w:t>
      </w:r>
    </w:p>
    <w:p>
      <w:pPr>
        <w:pStyle w:val="0"/>
        <w:jc w:val="right"/>
      </w:pPr>
      <w:r>
        <w:rPr>
          <w:sz w:val="20"/>
        </w:rPr>
        <w:t xml:space="preserve">Искусство балета,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января 2015 г. N 35</w:t>
      </w:r>
    </w:p>
    <w:p>
      <w:pPr>
        <w:pStyle w:val="0"/>
        <w:jc w:val="both"/>
      </w:pPr>
      <w:r>
        <w:rPr>
          <w:sz w:val="20"/>
        </w:rPr>
      </w:r>
    </w:p>
    <w:bookmarkStart w:id="2147" w:name="P2147"/>
    <w:bookmarkEnd w:id="214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52.02.01 ИСКУССТВО БАЛЕТА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88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05.03.2021 N 87)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5953"/>
        <w:gridCol w:w="898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профессионального стандарта</w:t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01.003</w:t>
            </w:r>
          </w:p>
        </w:tc>
        <w:tc>
          <w:tcPr>
            <w:tcW w:w="595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89" w:tooltip="Приказ Минтруда России от 05.05.2018 N 298н &quot;Об утверждении профессионального стандарта &quot;Педагог дополнительного образования детей и взрослых&quot; (Зарегистрировано в Минюсте России 28.08.2018 N 5201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30.01.2015 N 35</w:t>
            <w:br/>
            <w:t>(ред. от 05.03.2021)</w:t>
            <w:br/>
            <w:t>"Об утверждении федерального государственного образова...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30.01.2015 N 35</w:t>
            <w:br/>
            <w:t>(ред. от 05.03.2021)</w:t>
            <w:br/>
            <w:t>"Об утверждении федерального государственного образова...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8AB4B9E02EF421EE8559A3ABCEC9244BDFBA6020AD6A052CE4B409EF06501D00D7B6CD59031239A766F74A446FED3DC796AB8CE44857001PFdDR" TargetMode = "External"/>
	<Relationship Id="rId8" Type="http://schemas.openxmlformats.org/officeDocument/2006/relationships/hyperlink" Target="consultantplus://offline/ref=98AB4B9E02EF421EE8559A3ABCEC9244BCFBA50C0ED7A052CE4B409EF06501D00D7B6CD59031239E726F74A446FED3DC796AB8CE44857001PFdDR" TargetMode = "External"/>
	<Relationship Id="rId9" Type="http://schemas.openxmlformats.org/officeDocument/2006/relationships/hyperlink" Target="consultantplus://offline/ref=98AB4B9E02EF421EE8559A3ABCEC9244BFF2A70A0CDBA052CE4B409EF06501D01F7B34D991373D9B727A22F500PAd9R" TargetMode = "External"/>
	<Relationship Id="rId10" Type="http://schemas.openxmlformats.org/officeDocument/2006/relationships/hyperlink" Target="consultantplus://offline/ref=98AB4B9E02EF421EE8559A3ABCEC9244BDFBA6020AD6A052CE4B409EF06501D00D7B6CD59031209A776F74A446FED3DC796AB8CE44857001PFdDR" TargetMode = "External"/>
	<Relationship Id="rId11" Type="http://schemas.openxmlformats.org/officeDocument/2006/relationships/hyperlink" Target="consultantplus://offline/ref=98AB4B9E02EF421EE8559A3ABCEC9244BDFBA6020AD6A052CE4B409EF06501D00D7B6CD59031209A786F74A446FED3DC796AB8CE44857001PFdDR" TargetMode = "External"/>
	<Relationship Id="rId12" Type="http://schemas.openxmlformats.org/officeDocument/2006/relationships/hyperlink" Target="consultantplus://offline/ref=98AB4B9E02EF421EE8559A3ABCEC9244BDFBA6020AD6A052CE4B409EF06501D00D7B6CD59031209B706F74A446FED3DC796AB8CE44857001PFdDR" TargetMode = "External"/>
	<Relationship Id="rId13" Type="http://schemas.openxmlformats.org/officeDocument/2006/relationships/hyperlink" Target="consultantplus://offline/ref=98AB4B9E02EF421EE8559A3ABCEC9244BDFBA6020AD6A052CE4B409EF06501D00D7B6CD59031209B726F74A446FED3DC796AB8CE44857001PFdDR" TargetMode = "External"/>
	<Relationship Id="rId14" Type="http://schemas.openxmlformats.org/officeDocument/2006/relationships/hyperlink" Target="consultantplus://offline/ref=98AB4B9E02EF421EE8559A3ABCEC9244BAF0A10E0CD9A052CE4B409EF06501D00D7B6CD59030229B786F74A446FED3DC796AB8CE44857001PFdDR" TargetMode = "External"/>
	<Relationship Id="rId15" Type="http://schemas.openxmlformats.org/officeDocument/2006/relationships/hyperlink" Target="consultantplus://offline/ref=98AB4B9E02EF421EE8559A3ABCEC9244BAF0A10E0CD9A052CE4B409EF06501D01F7B34D991373D9B727A22F500PAd9R" TargetMode = "External"/>
	<Relationship Id="rId16" Type="http://schemas.openxmlformats.org/officeDocument/2006/relationships/hyperlink" Target="consultantplus://offline/ref=98AB4B9E02EF421EE8559A3ABCEC9244BCF2A60D0DDFA052CE4B409EF06501D00D7B6CD59031239F706F74A446FED3DC796AB8CE44857001PFdDR" TargetMode = "External"/>
	<Relationship Id="rId17" Type="http://schemas.openxmlformats.org/officeDocument/2006/relationships/hyperlink" Target="consultantplus://offline/ref=98AB4B9E02EF421EE8559A3ABCEC9244BCF2A60D0DDFA052CE4B409EF06501D00D7B6CD59031239F766F74A446FED3DC796AB8CE44857001PFdDR" TargetMode = "External"/>
	<Relationship Id="rId18" Type="http://schemas.openxmlformats.org/officeDocument/2006/relationships/hyperlink" Target="consultantplus://offline/ref=98AB4B9E02EF421EE8559A3ABCEC9244BDFBA6020AD6A052CE4B409EF06501D00D7B6CD59031209B736F74A446FED3DC796AB8CE44857001PFdDR" TargetMode = "External"/>
	<Relationship Id="rId19" Type="http://schemas.openxmlformats.org/officeDocument/2006/relationships/hyperlink" Target="consultantplus://offline/ref=98AB4B9E02EF421EE8559A3ABCEC9244BCF2A60D0DDFA052CE4B409EF06501D00D7B6CD59031239E776F74A446FED3DC796AB8CE44857001PFdDR" TargetMode = "External"/>
	<Relationship Id="rId20" Type="http://schemas.openxmlformats.org/officeDocument/2006/relationships/hyperlink" Target="consultantplus://offline/ref=98AB4B9E02EF421EE8559A3ABCEC9244BDFBA6020AD6A052CE4B409EF06501D00D7B6CD59031209B756F74A446FED3DC796AB8CE44857001PFdDR" TargetMode = "External"/>
	<Relationship Id="rId21" Type="http://schemas.openxmlformats.org/officeDocument/2006/relationships/hyperlink" Target="consultantplus://offline/ref=98AB4B9E02EF421EE8559A3ABCEC9244BDFBA6020AD6A052CE4B409EF06501D00D7B6CD59031209B786F74A446FED3DC796AB8CE44857001PFdDR" TargetMode = "External"/>
	<Relationship Id="rId22" Type="http://schemas.openxmlformats.org/officeDocument/2006/relationships/hyperlink" Target="consultantplus://offline/ref=98AB4B9E02EF421EE8559A3ABCEC9244BDFBA6020AD6A052CE4B409EF06501D00D7B6CD590312098706F74A446FED3DC796AB8CE44857001PFdDR" TargetMode = "External"/>
	<Relationship Id="rId23" Type="http://schemas.openxmlformats.org/officeDocument/2006/relationships/hyperlink" Target="consultantplus://offline/ref=98AB4B9E02EF421EE8559A3ABCEC9244BDFBA6020AD6A052CE4B409EF06501D00D7B6CD590312098716F74A446FED3DC796AB8CE44857001PFdDR" TargetMode = "External"/>
	<Relationship Id="rId24" Type="http://schemas.openxmlformats.org/officeDocument/2006/relationships/hyperlink" Target="consultantplus://offline/ref=98AB4B9E02EF421EE8559A3ABCEC9244BDFBA6020AD6A052CE4B409EF06501D00D7B6CD590312098736F74A446FED3DC796AB8CE44857001PFdDR" TargetMode = "External"/>
	<Relationship Id="rId25" Type="http://schemas.openxmlformats.org/officeDocument/2006/relationships/hyperlink" Target="consultantplus://offline/ref=98AB4B9E02EF421EE8559A3ABCEC9244BDFBA6020AD6A052CE4B409EF06501D00D7B6CD590312098756F74A446FED3DC796AB8CE44857001PFdDR" TargetMode = "External"/>
	<Relationship Id="rId26" Type="http://schemas.openxmlformats.org/officeDocument/2006/relationships/hyperlink" Target="consultantplus://offline/ref=98AB4B9E02EF421EE8559A3ABCEC9244BDFBA6020AD6A052CE4B409EF06501D00D7B6CD590312098776F74A446FED3DC796AB8CE44857001PFdDR" TargetMode = "External"/>
	<Relationship Id="rId27" Type="http://schemas.openxmlformats.org/officeDocument/2006/relationships/hyperlink" Target="consultantplus://offline/ref=98AB4B9E02EF421EE8559A3ABCEC9244BDFBA6020AD6A052CE4B409EF06501D00D7B6CD590312098786F74A446FED3DC796AB8CE44857001PFdDR" TargetMode = "External"/>
	<Relationship Id="rId28" Type="http://schemas.openxmlformats.org/officeDocument/2006/relationships/hyperlink" Target="consultantplus://offline/ref=98AB4B9E02EF421EE8559A3ABCEC9244BDFBA6020AD6A052CE4B409EF06501D00D7B6CD590312098796F74A446FED3DC796AB8CE44857001PFdDR" TargetMode = "External"/>
	<Relationship Id="rId29" Type="http://schemas.openxmlformats.org/officeDocument/2006/relationships/hyperlink" Target="consultantplus://offline/ref=98AB4B9E02EF421EE8559A3ABCEC9244BDFBA6020AD6A052CE4B409EF06501D00D7B6CD590312099716F74A446FED3DC796AB8CE44857001PFdDR" TargetMode = "External"/>
	<Relationship Id="rId30" Type="http://schemas.openxmlformats.org/officeDocument/2006/relationships/hyperlink" Target="consultantplus://offline/ref=98AB4B9E02EF421EE8559A3ABCEC9244BDFBA6020AD6A052CE4B409EF06501D00D7B6CD590312099726F74A446FED3DC796AB8CE44857001PFdDR" TargetMode = "External"/>
	<Relationship Id="rId31" Type="http://schemas.openxmlformats.org/officeDocument/2006/relationships/hyperlink" Target="consultantplus://offline/ref=98AB4B9E02EF421EE8559A3ABCEC9244BDFBA6020AD6A052CE4B409EF06501D00D7B6CD590312099746F74A446FED3DC796AB8CE44857001PFdDR" TargetMode = "External"/>
	<Relationship Id="rId32" Type="http://schemas.openxmlformats.org/officeDocument/2006/relationships/hyperlink" Target="consultantplus://offline/ref=98AB4B9E02EF421EE8559A3ABCEC9244BDFBA6020AD6A052CE4B409EF06501D00D7B6CD590312099766F74A446FED3DC796AB8CE44857001PFdDR" TargetMode = "External"/>
	<Relationship Id="rId33" Type="http://schemas.openxmlformats.org/officeDocument/2006/relationships/hyperlink" Target="consultantplus://offline/ref=98AB4B9E02EF421EE8559A3ABCEC9244BDFBA6020AD6A052CE4B409EF06501D00D7B6CD590312099786F74A446FED3DC796AB8CE44857001PFdDR" TargetMode = "External"/>
	<Relationship Id="rId34" Type="http://schemas.openxmlformats.org/officeDocument/2006/relationships/hyperlink" Target="consultantplus://offline/ref=98AB4B9E02EF421EE8559A3ABCEC9244BDFBA6020AD6A052CE4B409EF06501D00D7B6CD59031209E706F74A446FED3DC796AB8CE44857001PFdDR" TargetMode = "External"/>
	<Relationship Id="rId35" Type="http://schemas.openxmlformats.org/officeDocument/2006/relationships/hyperlink" Target="consultantplus://offline/ref=98AB4B9E02EF421EE8559A3ABCEC9244BDFBA6020AD6A052CE4B409EF06501D00D7B6CD59031209E726F74A446FED3DC796AB8CE44857001PFdDR" TargetMode = "External"/>
	<Relationship Id="rId36" Type="http://schemas.openxmlformats.org/officeDocument/2006/relationships/hyperlink" Target="consultantplus://offline/ref=98AB4B9E02EF421EE8559A3ABCEC9244BDFBA6020AD6A052CE4B409EF06501D00D7B6CD59031209E746F74A446FED3DC796AB8CE44857001PFdDR" TargetMode = "External"/>
	<Relationship Id="rId37" Type="http://schemas.openxmlformats.org/officeDocument/2006/relationships/hyperlink" Target="consultantplus://offline/ref=98AB4B9E02EF421EE8559A3ABCEC9244BDFBA6020AD6A052CE4B409EF06501D00D7B6CD59031209E756F74A446FED3DC796AB8CE44857001PFdDR" TargetMode = "External"/>
	<Relationship Id="rId38" Type="http://schemas.openxmlformats.org/officeDocument/2006/relationships/hyperlink" Target="consultantplus://offline/ref=98AB4B9E02EF421EE8559A3ABCEC9244BDFBA6020AD6A052CE4B409EF06501D00D7B6CD59031209E776F74A446FED3DC796AB8CE44857001PFdDR" TargetMode = "External"/>
	<Relationship Id="rId39" Type="http://schemas.openxmlformats.org/officeDocument/2006/relationships/hyperlink" Target="consultantplus://offline/ref=98AB4B9E02EF421EE8559A3ABCEC9244BDFBA6020AD6A052CE4B409EF06501D00D7B6CD59031209E796F74A446FED3DC796AB8CE44857001PFdDR" TargetMode = "External"/>
	<Relationship Id="rId40" Type="http://schemas.openxmlformats.org/officeDocument/2006/relationships/hyperlink" Target="consultantplus://offline/ref=98AB4B9E02EF421EE8559A3ABCEC9244BDFBA6020AD6A052CE4B409EF06501D00D7B6CD59031209F716F74A446FED3DC796AB8CE44857001PFdDR" TargetMode = "External"/>
	<Relationship Id="rId41" Type="http://schemas.openxmlformats.org/officeDocument/2006/relationships/hyperlink" Target="consultantplus://offline/ref=98AB4B9E02EF421EE8559A3ABCEC9244BDFBA6020AD6A052CE4B409EF06501D00D7B6CD59031209F726F74A446FED3DC796AB8CE44857001PFdDR" TargetMode = "External"/>
	<Relationship Id="rId42" Type="http://schemas.openxmlformats.org/officeDocument/2006/relationships/hyperlink" Target="consultantplus://offline/ref=98AB4B9E02EF421EE8559A3ABCEC9244BDFBA6020AD6A052CE4B409EF06501D00D7B6CD59031209F746F74A446FED3DC796AB8CE44857001PFdDR" TargetMode = "External"/>
	<Relationship Id="rId43" Type="http://schemas.openxmlformats.org/officeDocument/2006/relationships/header" Target="header2.xml"/>
	<Relationship Id="rId44" Type="http://schemas.openxmlformats.org/officeDocument/2006/relationships/footer" Target="footer2.xml"/>
	<Relationship Id="rId45" Type="http://schemas.openxmlformats.org/officeDocument/2006/relationships/hyperlink" Target="consultantplus://offline/ref=98AB4B9E02EF421EE8559A3ABCEC9244BCFBA50F0489F7509F1E4E9BF8355BC01B3260D28E302184726422PFd7R" TargetMode = "External"/>
	<Relationship Id="rId46" Type="http://schemas.openxmlformats.org/officeDocument/2006/relationships/hyperlink" Target="consultantplus://offline/ref=98AB4B9E02EF421EE8559A3ABCEC9244BCFBA50F0489F7509F1E4E9BF8355BC01B3260D28E302184726422PFd7R" TargetMode = "External"/>
	<Relationship Id="rId47" Type="http://schemas.openxmlformats.org/officeDocument/2006/relationships/hyperlink" Target="consultantplus://offline/ref=98AB4B9E02EF421EE8559A3ABCEC9244BDFBA6020AD6A052CE4B409EF06501D00D7B6CD59031269C786F74A446FED3DC796AB8CE44857001PFdDR" TargetMode = "External"/>
	<Relationship Id="rId48" Type="http://schemas.openxmlformats.org/officeDocument/2006/relationships/hyperlink" Target="consultantplus://offline/ref=98AB4B9E02EF421EE8559A3ABCEC9244BDFBA6020AD6A052CE4B409EF06501D00D7B6CD590312692766F74A446FED3DC796AB8CE44857001PFdDR" TargetMode = "External"/>
	<Relationship Id="rId49" Type="http://schemas.openxmlformats.org/officeDocument/2006/relationships/hyperlink" Target="consultantplus://offline/ref=98AB4B9E02EF421EE8559A3ABCEC9244BCFBA50F0489F7509F1E4E9BF8355BC01B3260D28E302184726422PFd7R" TargetMode = "External"/>
	<Relationship Id="rId50" Type="http://schemas.openxmlformats.org/officeDocument/2006/relationships/hyperlink" Target="consultantplus://offline/ref=98AB4B9E02EF421EE8559A3ABCEC9244BCFBA50F0489F7509F1E4E9BF8355BC01B3260D28E302184726422PFd7R" TargetMode = "External"/>
	<Relationship Id="rId51" Type="http://schemas.openxmlformats.org/officeDocument/2006/relationships/hyperlink" Target="consultantplus://offline/ref=98AB4B9E02EF421EE8559A3ABCEC9244BDFBA6020AD6A052CE4B409EF06501D00D7B6CD590312B98736F74A446FED3DC796AB8CE44857001PFdDR" TargetMode = "External"/>
	<Relationship Id="rId52" Type="http://schemas.openxmlformats.org/officeDocument/2006/relationships/hyperlink" Target="consultantplus://offline/ref=98AB4B9E02EF421EE8559A3ABCEC9244BAF0A10E0CD9A052CE4B409EF06501D01F7B34D991373D9B727A22F500PAd9R" TargetMode = "External"/>
	<Relationship Id="rId53" Type="http://schemas.openxmlformats.org/officeDocument/2006/relationships/hyperlink" Target="consultantplus://offline/ref=98AB4B9E02EF421EE8559A3ABCEC9244BDFBA6020AD6A052CE4B409EF06501D00D7B6CD59031209B776F74A446FED3DC796AB8CE44857001PFdDR" TargetMode = "External"/>
	<Relationship Id="rId54" Type="http://schemas.openxmlformats.org/officeDocument/2006/relationships/hyperlink" Target="consultantplus://offline/ref=98AB4B9E02EF421EE8559A3ABCEC9244BDFBA6020AD6A052CE4B409EF06501D00D7B6CD59031209B776F74A446FED3DC796AB8CE44857001PFdDR" TargetMode = "External"/>
	<Relationship Id="rId55" Type="http://schemas.openxmlformats.org/officeDocument/2006/relationships/hyperlink" Target="consultantplus://offline/ref=98AB4B9E02EF421EE8559A3ABCEC9244BDFBA6020AD6A052CE4B409EF06501D00D7B6CD59031209B776F74A446FED3DC796AB8CE44857001PFdDR" TargetMode = "External"/>
	<Relationship Id="rId56" Type="http://schemas.openxmlformats.org/officeDocument/2006/relationships/hyperlink" Target="consultantplus://offline/ref=98AB4B9E02EF421EE8559A3ABCEC9244BDFBA6020AD6A052CE4B409EF06501D00D7B6CD59031209B776F74A446FED3DC796AB8CE44857001PFdDR" TargetMode = "External"/>
	<Relationship Id="rId57" Type="http://schemas.openxmlformats.org/officeDocument/2006/relationships/hyperlink" Target="consultantplus://offline/ref=98AB4B9E02EF421EE8559A3ABCEC9244BAF0A10E0CD9A052CE4B409EF06501D00D7B6CD590302298706F74A446FED3DC796AB8CE44857001PFdDR" TargetMode = "External"/>
	<Relationship Id="rId58" Type="http://schemas.openxmlformats.org/officeDocument/2006/relationships/hyperlink" Target="consultantplus://offline/ref=98AB4B9E02EF421EE8559A3ABCEC9244BDFBA6020AD6A052CE4B409EF06501D00D7B6CD590312B9E716F74A446FED3DC796AB8CE44857001PFdDR" TargetMode = "External"/>
	<Relationship Id="rId59" Type="http://schemas.openxmlformats.org/officeDocument/2006/relationships/hyperlink" Target="consultantplus://offline/ref=98AB4B9E02EF421EE8559A3ABCEC9244BDFBA6020AD6A052CE4B409EF06501D00D7B6CD590312B9E726F74A446FED3DC796AB8CE44857001PFdDR" TargetMode = "External"/>
	<Relationship Id="rId60" Type="http://schemas.openxmlformats.org/officeDocument/2006/relationships/hyperlink" Target="consultantplus://offline/ref=98AB4B9E02EF421EE8559A3ABCEC9244BDFBA6020AD6A052CE4B409EF06501D00D7B6CD590312B9E736F74A446FED3DC796AB8CE44857001PFdDR" TargetMode = "External"/>
	<Relationship Id="rId61" Type="http://schemas.openxmlformats.org/officeDocument/2006/relationships/hyperlink" Target="consultantplus://offline/ref=98AB4B9E02EF421EE8559A3ABCEC9244BDFBA6020AD6A052CE4B409EF06501D00D7B6CD59031209B776F74A446FED3DC796AB8CE44857001PFdDR" TargetMode = "External"/>
	<Relationship Id="rId62" Type="http://schemas.openxmlformats.org/officeDocument/2006/relationships/hyperlink" Target="consultantplus://offline/ref=98AB4B9E02EF421EE8559A3ABCEC9244BDFBA6020AD6A052CE4B409EF06501D00D7B6CD59031209B776F74A446FED3DC796AB8CE44857001PFdDR" TargetMode = "External"/>
	<Relationship Id="rId63" Type="http://schemas.openxmlformats.org/officeDocument/2006/relationships/hyperlink" Target="consultantplus://offline/ref=98AB4B9E02EF421EE8559A3ABCEC9244BAF1A00E0CDDA052CE4B409EF06501D00D7B6CD7993128CE212075F803ADC0DC7D6ABBCC58P8d5R" TargetMode = "External"/>
	<Relationship Id="rId64" Type="http://schemas.openxmlformats.org/officeDocument/2006/relationships/hyperlink" Target="consultantplus://offline/ref=98AB4B9E02EF421EE8559A3ABCEC9244BDFBA6020AD6A052CE4B409EF06501D00D7B6CD590312B9E746F74A446FED3DC796AB8CE44857001PFdDR" TargetMode = "External"/>
	<Relationship Id="rId65" Type="http://schemas.openxmlformats.org/officeDocument/2006/relationships/hyperlink" Target="consultantplus://offline/ref=98AB4B9E02EF421EE8559A3ABCEC9244BDFBA6020AD6A052CE4B409EF06501D00D7B6CD590312B9E726F74A446FED3DC796AB8CE44857001PFdDR" TargetMode = "External"/>
	<Relationship Id="rId66" Type="http://schemas.openxmlformats.org/officeDocument/2006/relationships/hyperlink" Target="consultantplus://offline/ref=98AB4B9E02EF421EE8559A3ABCEC9244BDFBA6020AD6A052CE4B409EF06501D00D7B6CD590312B9E726F74A446FED3DC796AB8CE44857001PFdDR" TargetMode = "External"/>
	<Relationship Id="rId67" Type="http://schemas.openxmlformats.org/officeDocument/2006/relationships/hyperlink" Target="consultantplus://offline/ref=98AB4B9E02EF421EE8559A3ABCEC9244BDFBA6020AD6A052CE4B409EF06501D00D7B6CD590312B9E776F74A446FED3DC796AB8CE44857001PFdDR" TargetMode = "External"/>
	<Relationship Id="rId68" Type="http://schemas.openxmlformats.org/officeDocument/2006/relationships/hyperlink" Target="consultantplus://offline/ref=98AB4B9E02EF421EE8559A3ABCEC9244BDFBA6020AD6A052CE4B409EF06501D00D7B6CD590312B9E796F74A446FED3DC796AB8CE44857001PFdDR" TargetMode = "External"/>
	<Relationship Id="rId69" Type="http://schemas.openxmlformats.org/officeDocument/2006/relationships/hyperlink" Target="consultantplus://offline/ref=98AB4B9E02EF421EE8559A3ABCEC9244BDFBA6020AD6A052CE4B409EF06501D00D7B6CD590312B9F706F74A446FED3DC796AB8CE44857001PFdDR" TargetMode = "External"/>
	<Relationship Id="rId70" Type="http://schemas.openxmlformats.org/officeDocument/2006/relationships/hyperlink" Target="consultantplus://offline/ref=98AB4B9E02EF421EE8559A3ABCEC9244BDFBA6020AD6A052CE4B409EF06501D00D7B6CD590312B9F716F74A446FED3DC796AB8CE44857001PFdDR" TargetMode = "External"/>
	<Relationship Id="rId71" Type="http://schemas.openxmlformats.org/officeDocument/2006/relationships/hyperlink" Target="consultantplus://offline/ref=98AB4B9E02EF421EE8559A3ABCEC9244BDFBA6020AD6A052CE4B409EF06501D00D7B6CD590312B9F736F74A446FED3DC796AB8CE44857001PFdDR" TargetMode = "External"/>
	<Relationship Id="rId72" Type="http://schemas.openxmlformats.org/officeDocument/2006/relationships/hyperlink" Target="consultantplus://offline/ref=98AB4B9E02EF421EE8559A3ABCEC9244BDFBA6020AD6A052CE4B409EF06501D00D7B6CD590312B9F756F74A446FED3DC796AB8CE44857001PFdDR" TargetMode = "External"/>
	<Relationship Id="rId73" Type="http://schemas.openxmlformats.org/officeDocument/2006/relationships/hyperlink" Target="consultantplus://offline/ref=98AB4B9E02EF421EE8559A3ABCEC9244BDFBA6020AD6A052CE4B409EF06501D00D7B6CD590312B9F776F74A446FED3DC796AB8CE44857001PFdDR" TargetMode = "External"/>
	<Relationship Id="rId74" Type="http://schemas.openxmlformats.org/officeDocument/2006/relationships/hyperlink" Target="consultantplus://offline/ref=98AB4B9E02EF421EE8559A3ABCEC9244BDFBA6020AD6A052CE4B409EF06501D00D7B6CD590312B9F786F74A446FED3DC796AB8CE44857001PFdDR" TargetMode = "External"/>
	<Relationship Id="rId75" Type="http://schemas.openxmlformats.org/officeDocument/2006/relationships/hyperlink" Target="consultantplus://offline/ref=98AB4B9E02EF421EE8559A3ABCEC9244BDFBA6020AD6A052CE4B409EF06501D00D7B6CD590312B9F796F74A446FED3DC796AB8CE44857001PFdDR" TargetMode = "External"/>
	<Relationship Id="rId76" Type="http://schemas.openxmlformats.org/officeDocument/2006/relationships/hyperlink" Target="consultantplus://offline/ref=98AB4B9E02EF421EE8559A3ABCEC9244BDFBA6020AD6A052CE4B409EF06501D00D7B6CD590312B9C706F74A446FED3DC796AB8CE44857001PFdDR" TargetMode = "External"/>
	<Relationship Id="rId77" Type="http://schemas.openxmlformats.org/officeDocument/2006/relationships/hyperlink" Target="consultantplus://offline/ref=98AB4B9E02EF421EE8559A3ABCEC9244BAF0A10E0CD9A052CE4B409EF06501D00D7B6CD590312A9B706F74A446FED3DC796AB8CE44857001PFdDR" TargetMode = "External"/>
	<Relationship Id="rId78" Type="http://schemas.openxmlformats.org/officeDocument/2006/relationships/hyperlink" Target="consultantplus://offline/ref=98AB4B9E02EF421EE8559A3ABCEC9244BDFBA6020AD6A052CE4B409EF06501D00D7B6CD59031209B776F74A446FED3DC796AB8CE44857001PFdDR" TargetMode = "External"/>
	<Relationship Id="rId79" Type="http://schemas.openxmlformats.org/officeDocument/2006/relationships/hyperlink" Target="consultantplus://offline/ref=98AB4B9E02EF421EE8559A3ABCEC9244BDFBA6020AD6A052CE4B409EF06501D00D7B6CD59031209B776F74A446FED3DC796AB8CE44857001PFdDR" TargetMode = "External"/>
	<Relationship Id="rId80" Type="http://schemas.openxmlformats.org/officeDocument/2006/relationships/hyperlink" Target="consultantplus://offline/ref=98AB4B9E02EF421EE8559A3ABCEC9244BDFBA6020AD6A052CE4B409EF06501D00D7B6CD590312B9C756F74A446FED3DC796AB8CE44857001PFdDR" TargetMode = "External"/>
	<Relationship Id="rId81" Type="http://schemas.openxmlformats.org/officeDocument/2006/relationships/hyperlink" Target="consultantplus://offline/ref=98AB4B9E02EF421EE8559A3ABCEC9244BDFBA6020AD6A052CE4B409EF06501D00D7B6CD59031209B776F74A446FED3DC796AB8CE44857001PFdDR" TargetMode = "External"/>
	<Relationship Id="rId82" Type="http://schemas.openxmlformats.org/officeDocument/2006/relationships/hyperlink" Target="consultantplus://offline/ref=98AB4B9E02EF421EE8559A3ABCEC9244BDFBA6020AD6A052CE4B409EF06501D00D7B6CD59031209B776F74A446FED3DC796AB8CE44857001PFdDR" TargetMode = "External"/>
	<Relationship Id="rId83" Type="http://schemas.openxmlformats.org/officeDocument/2006/relationships/hyperlink" Target="consultantplus://offline/ref=98AB4B9E02EF421EE8559A3ABCEC9244BAF0A10E0CD9A052CE4B409EF06501D00D7B6CD590312B9A736F74A446FED3DC796AB8CE44857001PFdDR" TargetMode = "External"/>
	<Relationship Id="rId84" Type="http://schemas.openxmlformats.org/officeDocument/2006/relationships/hyperlink" Target="consultantplus://offline/ref=98AB4B9E02EF421EE8559A3ABCEC9244BDFBA6020AD6A052CE4B409EF06501D00D7B6CD590312B9C766F74A446FED3DC796AB8CE44857001PFdDR" TargetMode = "External"/>
	<Relationship Id="rId85" Type="http://schemas.openxmlformats.org/officeDocument/2006/relationships/hyperlink" Target="consultantplus://offline/ref=98AB4B9E02EF421EE8559A3ABCEC9244BAF0A10E0CD9A052CE4B409EF06501D00D7B6CD59030229B796F74A446FED3DC796AB8CE44857001PFdDR" TargetMode = "External"/>
	<Relationship Id="rId86" Type="http://schemas.openxmlformats.org/officeDocument/2006/relationships/hyperlink" Target="consultantplus://offline/ref=98AB4B9E02EF421EE8559A3ABCEC9244BDFBA6020AD6A052CE4B409EF06501D00D7B6CD59031209B776F74A446FED3DC796AB8CE44857001PFdDR" TargetMode = "External"/>
	<Relationship Id="rId87" Type="http://schemas.openxmlformats.org/officeDocument/2006/relationships/hyperlink" Target="consultantplus://offline/ref=98AB4B9E02EF421EE8559A3ABCEC9244BDFBA6020AD6A052CE4B409EF06501D00D7B6CD59031209B776F74A446FED3DC796AB8CE44857001PFdDR" TargetMode = "External"/>
	<Relationship Id="rId88" Type="http://schemas.openxmlformats.org/officeDocument/2006/relationships/hyperlink" Target="consultantplus://offline/ref=98AB4B9E02EF421EE8559A3ABCEC9244BDFBA6020AD6A052CE4B409EF06501D00D7B6CD590312B9D796F74A446FED3DC796AB8CE44857001PFdDR" TargetMode = "External"/>
	<Relationship Id="rId89" Type="http://schemas.openxmlformats.org/officeDocument/2006/relationships/hyperlink" Target="consultantplus://offline/ref=98AB4B9E02EF421EE8559A3ABCEC9244BDF3A7020FD6A052CE4B409EF06501D00D7B6CD59031239B706F74A446FED3DC796AB8CE44857001PFdD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30.01.2015 N 35
(ред. от 05.03.2021)
"Об утверждении федерального государственного образовательного стандарта среднего профессионального образования по специальности 52.02.01 Искусство балета"
(Зарегистрировано в Минюсте России 17.02.2015 N 36065)</dc:title>
  <dcterms:created xsi:type="dcterms:W3CDTF">2022-12-16T17:29:15Z</dcterms:created>
</cp:coreProperties>
</file>