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05.02.2018 N 66</w:t>
              <w:br/>
              <w:t xml:space="preserve">"Об утверждении федерального государственного образовательного стандарта среднего профессионального образования по специальности 13.02.09 Монтаж и эксплуатация линий электропередачи"</w:t>
              <w:br/>
              <w:t xml:space="preserve">(Зарегистрировано в Минюсте России 26.02.2018 N 50133)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февраля 2018 г. N 50133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5 февраля 2018 г. N 66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13.02.09 МОНТАЖ И ЭКСПЛУАТАЦИЯ ЛИНИЙ ЭЛЕКТРОПЕРЕДАЧИ</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13.02.09 Монтаж и эксплуатация линий электропередачи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829 &quot;Об утверждении федерального государственного образовательного стандарта среднего профессионального образования по специальности 13.02.09 Монтаж и эксплуатация линий электропередачи&quot; (Зарегистрировано в Минюсте России 20.08.2014 N 33722)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13.02.09 Монтаж и эксплуатация линий электропередачи, утвержденным приказом Министерства образования и науки Российской Федерации от 28 июля 2014 г. N 829 (зарегистрирован Министерством юстиции Российской Федерации 20 августа 2014 г., регистрационный N 33722),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5 февраля 2018 г. N 66</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13.02.09 МОНТАЖ И ЭКСПЛУАТАЦИЯ ЛИНИЙ ЭЛЕКТРОПЕРЕДАЧ</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13.02.09 Монтаж и эксплуатация линий электропередачи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21"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"техник-электромонтажник",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quot;техник-электромонтаж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quot;техник-электромонтаж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4"/>
      </w:tblGrid>
      <w:tr>
        <w:tc>
          <w:tcPr>
            <w:tcW w:w="5896" w:type="dxa"/>
          </w:tcPr>
          <w:p>
            <w:pPr>
              <w:pStyle w:val="0"/>
              <w:jc w:val="center"/>
            </w:pPr>
            <w:r>
              <w:rPr>
                <w:sz w:val="20"/>
              </w:rPr>
              <w:t xml:space="preserve">Структура образовательной программы</w:t>
            </w:r>
          </w:p>
        </w:tc>
        <w:tc>
          <w:tcPr>
            <w:tcW w:w="3174" w:type="dxa"/>
          </w:tcPr>
          <w:p>
            <w:pPr>
              <w:pStyle w:val="0"/>
              <w:jc w:val="center"/>
            </w:pPr>
            <w:r>
              <w:rPr>
                <w:sz w:val="20"/>
              </w:rPr>
              <w:t xml:space="preserve">Объем образовательной программы в академических часах</w:t>
            </w:r>
          </w:p>
        </w:tc>
      </w:tr>
      <w:tr>
        <w:tc>
          <w:tcPr>
            <w:tcW w:w="5896" w:type="dxa"/>
          </w:tcPr>
          <w:p>
            <w:pPr>
              <w:pStyle w:val="0"/>
            </w:pPr>
            <w:r>
              <w:rPr>
                <w:sz w:val="20"/>
              </w:rPr>
              <w:t xml:space="preserve">Общий гуманитарный и социально-экономический цикл</w:t>
            </w:r>
          </w:p>
        </w:tc>
        <w:tc>
          <w:tcPr>
            <w:tcW w:w="3174" w:type="dxa"/>
          </w:tcPr>
          <w:p>
            <w:pPr>
              <w:pStyle w:val="0"/>
              <w:jc w:val="center"/>
            </w:pPr>
            <w:r>
              <w:rPr>
                <w:sz w:val="20"/>
              </w:rPr>
              <w:t xml:space="preserve">не менее 468</w:t>
            </w:r>
          </w:p>
        </w:tc>
      </w:tr>
      <w:tr>
        <w:tc>
          <w:tcPr>
            <w:tcW w:w="5896" w:type="dxa"/>
          </w:tcPr>
          <w:p>
            <w:pPr>
              <w:pStyle w:val="0"/>
            </w:pPr>
            <w:r>
              <w:rPr>
                <w:sz w:val="20"/>
              </w:rPr>
              <w:t xml:space="preserve">Математический и общий естественнонаучный цикл</w:t>
            </w:r>
          </w:p>
        </w:tc>
        <w:tc>
          <w:tcPr>
            <w:tcW w:w="3174" w:type="dxa"/>
          </w:tcPr>
          <w:p>
            <w:pPr>
              <w:pStyle w:val="0"/>
              <w:jc w:val="center"/>
            </w:pPr>
            <w:r>
              <w:rPr>
                <w:sz w:val="20"/>
              </w:rPr>
              <w:t xml:space="preserve">не менее 144</w:t>
            </w:r>
          </w:p>
        </w:tc>
      </w:tr>
      <w:tr>
        <w:tc>
          <w:tcPr>
            <w:tcW w:w="5896" w:type="dxa"/>
          </w:tcPr>
          <w:p>
            <w:pPr>
              <w:pStyle w:val="0"/>
            </w:pPr>
            <w:r>
              <w:rPr>
                <w:sz w:val="20"/>
              </w:rPr>
              <w:t xml:space="preserve">Общепрофессиональный цикл</w:t>
            </w:r>
          </w:p>
        </w:tc>
        <w:tc>
          <w:tcPr>
            <w:tcW w:w="3174" w:type="dxa"/>
          </w:tcPr>
          <w:p>
            <w:pPr>
              <w:pStyle w:val="0"/>
              <w:jc w:val="center"/>
            </w:pPr>
            <w:r>
              <w:rPr>
                <w:sz w:val="20"/>
              </w:rPr>
              <w:t xml:space="preserve">не менее 612</w:t>
            </w:r>
          </w:p>
        </w:tc>
      </w:tr>
      <w:tr>
        <w:tc>
          <w:tcPr>
            <w:tcW w:w="5896" w:type="dxa"/>
          </w:tcPr>
          <w:p>
            <w:pPr>
              <w:pStyle w:val="0"/>
            </w:pPr>
            <w:r>
              <w:rPr>
                <w:sz w:val="20"/>
              </w:rPr>
              <w:t xml:space="preserve">Профессиональный цикл</w:t>
            </w:r>
          </w:p>
        </w:tc>
        <w:tc>
          <w:tcPr>
            <w:tcW w:w="3174" w:type="dxa"/>
          </w:tcPr>
          <w:p>
            <w:pPr>
              <w:pStyle w:val="0"/>
              <w:jc w:val="center"/>
            </w:pPr>
            <w:r>
              <w:rPr>
                <w:sz w:val="20"/>
              </w:rPr>
              <w:t xml:space="preserve">не менее 1728</w:t>
            </w:r>
          </w:p>
        </w:tc>
      </w:tr>
      <w:tr>
        <w:tc>
          <w:tcPr>
            <w:tcW w:w="5896" w:type="dxa"/>
          </w:tcPr>
          <w:p>
            <w:pPr>
              <w:pStyle w:val="0"/>
            </w:pPr>
            <w:r>
              <w:rPr>
                <w:sz w:val="20"/>
              </w:rPr>
              <w:t xml:space="preserve">Государственная итоговая аттестация</w:t>
            </w:r>
          </w:p>
        </w:tc>
        <w:tc>
          <w:tcPr>
            <w:tcW w:w="3174"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896" w:type="dxa"/>
          </w:tcPr>
          <w:p>
            <w:pPr>
              <w:pStyle w:val="0"/>
            </w:pPr>
            <w:r>
              <w:rPr>
                <w:sz w:val="20"/>
              </w:rPr>
              <w:t xml:space="preserve">на базе среднего общего образования</w:t>
            </w:r>
          </w:p>
        </w:tc>
        <w:tc>
          <w:tcPr>
            <w:tcW w:w="3174" w:type="dxa"/>
          </w:tcPr>
          <w:p>
            <w:pPr>
              <w:pStyle w:val="0"/>
              <w:jc w:val="center"/>
            </w:pPr>
            <w:r>
              <w:rPr>
                <w:sz w:val="20"/>
              </w:rPr>
              <w:t xml:space="preserve">4464</w:t>
            </w:r>
          </w:p>
        </w:tc>
      </w:tr>
      <w:tr>
        <w:tc>
          <w:tcPr>
            <w:tcW w:w="589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74"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18" w:name="P118"/>
    <w:bookmarkEnd w:id="11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quot;техник-электромонтаж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монтаж воздушных линий электропередачи;</w:t>
      </w:r>
    </w:p>
    <w:p>
      <w:pPr>
        <w:pStyle w:val="0"/>
        <w:spacing w:before="200" w:line-rule="auto"/>
        <w:ind w:firstLine="540"/>
        <w:jc w:val="both"/>
      </w:pPr>
      <w:r>
        <w:rPr>
          <w:sz w:val="20"/>
        </w:rPr>
        <w:t xml:space="preserve">эксплуатация и ремонт линий электропередачи;</w:t>
      </w:r>
    </w:p>
    <w:p>
      <w:pPr>
        <w:pStyle w:val="0"/>
        <w:spacing w:before="200" w:line-rule="auto"/>
        <w:ind w:firstLine="540"/>
        <w:jc w:val="both"/>
      </w:pPr>
      <w:r>
        <w:rPr>
          <w:sz w:val="20"/>
        </w:rPr>
        <w:t xml:space="preserve">реконструкция линий электропередачи;</w:t>
      </w:r>
    </w:p>
    <w:p>
      <w:pPr>
        <w:pStyle w:val="0"/>
        <w:spacing w:before="200" w:line-rule="auto"/>
        <w:ind w:firstLine="540"/>
        <w:jc w:val="both"/>
      </w:pPr>
      <w:r>
        <w:rPr>
          <w:sz w:val="20"/>
        </w:rPr>
        <w:t xml:space="preserve">управление персоналом производственного подразделения;</w:t>
      </w:r>
    </w:p>
    <w:p>
      <w:pPr>
        <w:pStyle w:val="0"/>
        <w:spacing w:before="200" w:line-rule="auto"/>
        <w:ind w:firstLine="540"/>
        <w:jc w:val="both"/>
      </w:pPr>
      <w:r>
        <w:rPr>
          <w:sz w:val="20"/>
        </w:rPr>
        <w:t xml:space="preserve">монтаж электрических подстанций и обслуживание электрооборудования.</w:t>
      </w:r>
    </w:p>
    <w:p>
      <w:pPr>
        <w:pStyle w:val="0"/>
        <w:spacing w:before="200" w:line-rule="auto"/>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49"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настоящего ФГОС СПО:</w:t>
      </w:r>
    </w:p>
    <w:p>
      <w:pPr>
        <w:pStyle w:val="0"/>
        <w:spacing w:before="200" w:line-rule="auto"/>
        <w:ind w:firstLine="540"/>
        <w:jc w:val="both"/>
      </w:pPr>
      <w:r>
        <w:rPr>
          <w:sz w:val="20"/>
        </w:rPr>
        <w:t xml:space="preserve">3.4.1. Монтаж воздушных линий электропередачи:</w:t>
      </w:r>
    </w:p>
    <w:p>
      <w:pPr>
        <w:pStyle w:val="0"/>
        <w:spacing w:before="200" w:line-rule="auto"/>
        <w:ind w:firstLine="540"/>
        <w:jc w:val="both"/>
      </w:pPr>
      <w:r>
        <w:rPr>
          <w:sz w:val="20"/>
        </w:rPr>
        <w:t xml:space="preserve">ПК 1.1. Выполнять монтажные работы по возведению воздушных линий электропередачи;</w:t>
      </w:r>
    </w:p>
    <w:p>
      <w:pPr>
        <w:pStyle w:val="0"/>
        <w:spacing w:before="200" w:line-rule="auto"/>
        <w:ind w:firstLine="540"/>
        <w:jc w:val="both"/>
      </w:pPr>
      <w:r>
        <w:rPr>
          <w:sz w:val="20"/>
        </w:rPr>
        <w:t xml:space="preserve">ПК 1.2. Выполнять необходимые типовые расчеты конструктивных элементов линий электропередачи;</w:t>
      </w:r>
    </w:p>
    <w:p>
      <w:pPr>
        <w:pStyle w:val="0"/>
        <w:spacing w:before="200" w:line-rule="auto"/>
        <w:ind w:firstLine="540"/>
        <w:jc w:val="both"/>
      </w:pPr>
      <w:r>
        <w:rPr>
          <w:sz w:val="20"/>
        </w:rPr>
        <w:t xml:space="preserve">ПК 1.3. Организовывать работу по сооружению воздушных линий электропередачи;</w:t>
      </w:r>
    </w:p>
    <w:p>
      <w:pPr>
        <w:pStyle w:val="0"/>
        <w:spacing w:before="200" w:line-rule="auto"/>
        <w:ind w:firstLine="540"/>
        <w:jc w:val="both"/>
      </w:pPr>
      <w:r>
        <w:rPr>
          <w:sz w:val="20"/>
        </w:rPr>
        <w:t xml:space="preserve">ПК 1.4. Оформлять технологическую и техническую документацию в соответствии с действующими нормативными правовыми актами;</w:t>
      </w:r>
    </w:p>
    <w:p>
      <w:pPr>
        <w:pStyle w:val="0"/>
        <w:spacing w:before="200" w:line-rule="auto"/>
        <w:ind w:firstLine="540"/>
        <w:jc w:val="both"/>
      </w:pPr>
      <w:r>
        <w:rPr>
          <w:sz w:val="20"/>
        </w:rPr>
        <w:t xml:space="preserve">ПК 1.5. Осуществлять сдачу воздушных линий в эксплуатацию в соответствии с действующими нормативными правовыми актами.</w:t>
      </w:r>
    </w:p>
    <w:p>
      <w:pPr>
        <w:pStyle w:val="0"/>
        <w:spacing w:before="200" w:line-rule="auto"/>
        <w:ind w:firstLine="540"/>
        <w:jc w:val="both"/>
      </w:pPr>
      <w:r>
        <w:rPr>
          <w:sz w:val="20"/>
        </w:rPr>
        <w:t xml:space="preserve">3.4.2. Эксплуатация и ремонт линий электропередачи:</w:t>
      </w:r>
    </w:p>
    <w:p>
      <w:pPr>
        <w:pStyle w:val="0"/>
        <w:spacing w:before="200" w:line-rule="auto"/>
        <w:ind w:firstLine="540"/>
        <w:jc w:val="both"/>
      </w:pPr>
      <w:r>
        <w:rPr>
          <w:sz w:val="20"/>
        </w:rPr>
        <w:t xml:space="preserve">ПК 2.1. Осуществлять техническое обслуживание линий электропередачи в соответствии с эксплуатационными требованиями;</w:t>
      </w:r>
    </w:p>
    <w:p>
      <w:pPr>
        <w:pStyle w:val="0"/>
        <w:spacing w:before="200" w:line-rule="auto"/>
        <w:ind w:firstLine="540"/>
        <w:jc w:val="both"/>
      </w:pPr>
      <w:r>
        <w:rPr>
          <w:sz w:val="20"/>
        </w:rPr>
        <w:t xml:space="preserve">ПК 2.2. Осуществлять оценку состояния линий электропередачи в соответствии с эксплуатационными требованиями;</w:t>
      </w:r>
    </w:p>
    <w:p>
      <w:pPr>
        <w:pStyle w:val="0"/>
        <w:spacing w:before="200" w:line-rule="auto"/>
        <w:ind w:firstLine="540"/>
        <w:jc w:val="both"/>
      </w:pPr>
      <w:r>
        <w:rPr>
          <w:sz w:val="20"/>
        </w:rPr>
        <w:t xml:space="preserve">ПК 2.3. Определять места повреждений линий электропередачи;</w:t>
      </w:r>
    </w:p>
    <w:p>
      <w:pPr>
        <w:pStyle w:val="0"/>
        <w:spacing w:before="200" w:line-rule="auto"/>
        <w:ind w:firstLine="540"/>
        <w:jc w:val="both"/>
      </w:pPr>
      <w:r>
        <w:rPr>
          <w:sz w:val="20"/>
        </w:rPr>
        <w:t xml:space="preserve">ПК 2.4. Производить ремонт и замену поврежденных элементов линий электропередачи в процессе эксплуатации.</w:t>
      </w:r>
    </w:p>
    <w:p>
      <w:pPr>
        <w:pStyle w:val="0"/>
        <w:spacing w:before="200" w:line-rule="auto"/>
        <w:ind w:firstLine="540"/>
        <w:jc w:val="both"/>
      </w:pPr>
      <w:r>
        <w:rPr>
          <w:sz w:val="20"/>
        </w:rPr>
        <w:t xml:space="preserve">3.4.3. Реконструкция линий электропередачи:</w:t>
      </w:r>
    </w:p>
    <w:p>
      <w:pPr>
        <w:pStyle w:val="0"/>
        <w:spacing w:before="200" w:line-rule="auto"/>
        <w:ind w:firstLine="540"/>
        <w:jc w:val="both"/>
      </w:pPr>
      <w:r>
        <w:rPr>
          <w:sz w:val="20"/>
        </w:rPr>
        <w:t xml:space="preserve">ПК 3.1. Выполнять демонтаж элементов линий электропередачи;</w:t>
      </w:r>
    </w:p>
    <w:p>
      <w:pPr>
        <w:pStyle w:val="0"/>
        <w:spacing w:before="200" w:line-rule="auto"/>
        <w:ind w:firstLine="540"/>
        <w:jc w:val="both"/>
      </w:pPr>
      <w:r>
        <w:rPr>
          <w:sz w:val="20"/>
        </w:rPr>
        <w:t xml:space="preserve">ПК 3.2. Производить монтаж заменяющихся элементов линий электропередачи;</w:t>
      </w:r>
    </w:p>
    <w:p>
      <w:pPr>
        <w:pStyle w:val="0"/>
        <w:spacing w:before="200" w:line-rule="auto"/>
        <w:ind w:firstLine="540"/>
        <w:jc w:val="both"/>
      </w:pPr>
      <w:r>
        <w:rPr>
          <w:sz w:val="20"/>
        </w:rPr>
        <w:t xml:space="preserve">ПК 3.3. Осуществлять технический контроль соответствия качества монтажа элементов линий электропередачи согласно технологическим допускам и нормам;</w:t>
      </w:r>
    </w:p>
    <w:p>
      <w:pPr>
        <w:pStyle w:val="0"/>
        <w:spacing w:before="200" w:line-rule="auto"/>
        <w:ind w:firstLine="540"/>
        <w:jc w:val="both"/>
      </w:pPr>
      <w:r>
        <w:rPr>
          <w:sz w:val="20"/>
        </w:rPr>
        <w:t xml:space="preserve">ПК 3.4. Организовывать работы по реконструкции линий электропередачи.</w:t>
      </w:r>
    </w:p>
    <w:p>
      <w:pPr>
        <w:pStyle w:val="0"/>
        <w:spacing w:before="200" w:line-rule="auto"/>
        <w:ind w:firstLine="540"/>
        <w:jc w:val="both"/>
      </w:pPr>
      <w:r>
        <w:rPr>
          <w:sz w:val="20"/>
        </w:rPr>
        <w:t xml:space="preserve">3.4.4. Управление персоналом производственного подразделения:</w:t>
      </w:r>
    </w:p>
    <w:p>
      <w:pPr>
        <w:pStyle w:val="0"/>
        <w:spacing w:before="200" w:line-rule="auto"/>
        <w:ind w:firstLine="540"/>
        <w:jc w:val="both"/>
      </w:pPr>
      <w:r>
        <w:rPr>
          <w:sz w:val="20"/>
        </w:rPr>
        <w:t xml:space="preserve">ПК 4.1. Планировать работы персонала по монтажу, техническому обслуживанию, ремонту и реконструкции линий электропередачи;</w:t>
      </w:r>
    </w:p>
    <w:p>
      <w:pPr>
        <w:pStyle w:val="0"/>
        <w:spacing w:before="200" w:line-rule="auto"/>
        <w:ind w:firstLine="540"/>
        <w:jc w:val="both"/>
      </w:pPr>
      <w:r>
        <w:rPr>
          <w:sz w:val="20"/>
        </w:rPr>
        <w:t xml:space="preserve">ПК 4.2. Обеспечивать оперативное руководство работой персонала при монтаже, техническом обслуживании, ремонте и реконструкции линий электропередачи;</w:t>
      </w:r>
    </w:p>
    <w:p>
      <w:pPr>
        <w:pStyle w:val="0"/>
        <w:spacing w:before="200" w:line-rule="auto"/>
        <w:ind w:firstLine="540"/>
        <w:jc w:val="both"/>
      </w:pPr>
      <w:r>
        <w:rPr>
          <w:sz w:val="20"/>
        </w:rPr>
        <w:t xml:space="preserve">ПК 4.3. Оформлять оперативно-техническую документацию работ персонала по монтажу, техническому обслуживанию, ремонту и реконструкции линий электропередачи в соответствии с существующими требованиями;</w:t>
      </w:r>
    </w:p>
    <w:p>
      <w:pPr>
        <w:pStyle w:val="0"/>
        <w:spacing w:before="200" w:line-rule="auto"/>
        <w:ind w:firstLine="540"/>
        <w:jc w:val="both"/>
      </w:pPr>
      <w:r>
        <w:rPr>
          <w:sz w:val="20"/>
        </w:rPr>
        <w:t xml:space="preserve">ПК 4.4. Выполнять технико-экономические расчеты затрат на производимые работы.</w:t>
      </w:r>
    </w:p>
    <w:p>
      <w:pPr>
        <w:pStyle w:val="0"/>
        <w:spacing w:before="200" w:line-rule="auto"/>
        <w:ind w:firstLine="540"/>
        <w:jc w:val="both"/>
      </w:pPr>
      <w:r>
        <w:rPr>
          <w:sz w:val="20"/>
        </w:rPr>
        <w:t xml:space="preserve">3.4.5. Монтаж электрических подстанций и обслуживание электрооборудования:</w:t>
      </w:r>
    </w:p>
    <w:p>
      <w:pPr>
        <w:pStyle w:val="0"/>
        <w:spacing w:before="200" w:line-rule="auto"/>
        <w:ind w:firstLine="540"/>
        <w:jc w:val="both"/>
      </w:pPr>
      <w:r>
        <w:rPr>
          <w:sz w:val="20"/>
        </w:rPr>
        <w:t xml:space="preserve">ПК 5.1. Выполнять отдельные элементы строительно-монтажных работ по сооружению электрических подстанций;</w:t>
      </w:r>
    </w:p>
    <w:p>
      <w:pPr>
        <w:pStyle w:val="0"/>
        <w:spacing w:before="200" w:line-rule="auto"/>
        <w:ind w:firstLine="540"/>
        <w:jc w:val="both"/>
      </w:pPr>
      <w:r>
        <w:rPr>
          <w:sz w:val="20"/>
        </w:rPr>
        <w:t xml:space="preserve">ПК 5.2. Обеспечивать соблюдение техники безопасности при сооружении электрических подстанций;</w:t>
      </w:r>
    </w:p>
    <w:p>
      <w:pPr>
        <w:pStyle w:val="0"/>
        <w:spacing w:before="200" w:line-rule="auto"/>
        <w:ind w:firstLine="540"/>
        <w:jc w:val="both"/>
      </w:pPr>
      <w:r>
        <w:rPr>
          <w:sz w:val="20"/>
        </w:rPr>
        <w:t xml:space="preserve">ПК 5.3. Находить и устранять повреждения электрооборудования;</w:t>
      </w:r>
    </w:p>
    <w:p>
      <w:pPr>
        <w:pStyle w:val="0"/>
        <w:spacing w:before="200" w:line-rule="auto"/>
        <w:ind w:firstLine="540"/>
        <w:jc w:val="both"/>
      </w:pPr>
      <w:r>
        <w:rPr>
          <w:sz w:val="20"/>
        </w:rPr>
        <w:t xml:space="preserve">ПК 5.4. Выполнять работы по ремонту электрооборудования подстанций;</w:t>
      </w:r>
    </w:p>
    <w:p>
      <w:pPr>
        <w:pStyle w:val="0"/>
        <w:spacing w:before="200" w:line-rule="auto"/>
        <w:ind w:firstLine="540"/>
        <w:jc w:val="both"/>
      </w:pPr>
      <w:r>
        <w:rPr>
          <w:sz w:val="20"/>
        </w:rPr>
        <w:t xml:space="preserve">ПК 5.5. Обеспечивать соблюдение техники безопасности при техническом обслуживании и ремонте электрооборудования подстанций.</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49"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74"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quot;техник-электромонтаж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13.02.09</w:t>
      </w:r>
    </w:p>
    <w:p>
      <w:pPr>
        <w:pStyle w:val="0"/>
        <w:jc w:val="right"/>
      </w:pPr>
      <w:r>
        <w:rPr>
          <w:sz w:val="20"/>
        </w:rPr>
        <w:t xml:space="preserve">Монтаж и эксплуатация</w:t>
      </w:r>
    </w:p>
    <w:p>
      <w:pPr>
        <w:pStyle w:val="0"/>
        <w:jc w:val="right"/>
      </w:pPr>
      <w:r>
        <w:rPr>
          <w:sz w:val="20"/>
        </w:rPr>
        <w:t xml:space="preserve">линий электропередачи</w:t>
      </w:r>
    </w:p>
    <w:p>
      <w:pPr>
        <w:pStyle w:val="0"/>
        <w:jc w:val="both"/>
      </w:pPr>
      <w:r>
        <w:rPr>
          <w:sz w:val="20"/>
        </w:rPr>
      </w:r>
    </w:p>
    <w:bookmarkStart w:id="221" w:name="P221"/>
    <w:bookmarkEnd w:id="22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13.02.09 МОНТАЖ И ЭКСПЛУАТАЦИЯ</w:t>
      </w:r>
    </w:p>
    <w:p>
      <w:pPr>
        <w:pStyle w:val="2"/>
        <w:jc w:val="center"/>
      </w:pPr>
      <w:r>
        <w:rPr>
          <w:sz w:val="20"/>
        </w:rPr>
        <w:t xml:space="preserve">ЛИНИЙ ЭЛЕКТРОПЕРЕДАЧИ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11" w:type="dxa"/>
          </w:tcPr>
          <w:p>
            <w:pPr>
              <w:pStyle w:val="0"/>
              <w:jc w:val="center"/>
            </w:pPr>
            <w:r>
              <w:rPr>
                <w:sz w:val="20"/>
              </w:rPr>
              <w:t xml:space="preserve">1</w:t>
            </w:r>
          </w:p>
        </w:tc>
        <w:tc>
          <w:tcPr>
            <w:tcW w:w="6860" w:type="dxa"/>
          </w:tcPr>
          <w:p>
            <w:pPr>
              <w:pStyle w:val="0"/>
              <w:jc w:val="center"/>
            </w:pPr>
            <w:r>
              <w:rPr>
                <w:sz w:val="20"/>
              </w:rPr>
              <w:t xml:space="preserve">2</w:t>
            </w:r>
          </w:p>
        </w:tc>
      </w:tr>
      <w:tr>
        <w:tc>
          <w:tcPr>
            <w:tcW w:w="2211" w:type="dxa"/>
          </w:tcPr>
          <w:p>
            <w:pPr>
              <w:pStyle w:val="0"/>
              <w:jc w:val="center"/>
            </w:pPr>
            <w:r>
              <w:rPr>
                <w:sz w:val="20"/>
              </w:rPr>
              <w:t xml:space="preserve">20.031</w:t>
            </w:r>
          </w:p>
        </w:tc>
        <w:tc>
          <w:tcPr>
            <w:tcW w:w="6860" w:type="dxa"/>
          </w:tcPr>
          <w:p>
            <w:pPr>
              <w:pStyle w:val="0"/>
              <w:jc w:val="both"/>
            </w:pPr>
            <w:r>
              <w:rPr>
                <w:sz w:val="20"/>
              </w:rPr>
              <w:t xml:space="preserve">Профессиональный </w:t>
            </w:r>
            <w:hyperlink w:history="0" r:id="rId14" w:tooltip="Приказ Минтруда России от 29.12.2015 N 1178н &quot;Об утверждении профессионального стандарта &quot;Работник по техническому обслуживанию и ремонту воздушных линий электропередачи&quot; (Зарегистрировано в Минюсте России 28.01.2016 N 40853)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воздушных линий электропередачи", утвержден приказом Министерства труда и социальной защиты Российской Федерации от 29 декабря 2015 г. N 1178н (зарегистрирован Министерством юстиции Российской Федерации 28 января 2016 г., регистрационный N 40853)</w:t>
            </w:r>
          </w:p>
        </w:tc>
      </w:tr>
      <w:tr>
        <w:tc>
          <w:tcPr>
            <w:tcW w:w="2211" w:type="dxa"/>
          </w:tcPr>
          <w:p>
            <w:pPr>
              <w:pStyle w:val="0"/>
              <w:jc w:val="center"/>
            </w:pPr>
            <w:r>
              <w:rPr>
                <w:sz w:val="20"/>
              </w:rPr>
              <w:t xml:space="preserve">16.047</w:t>
            </w:r>
          </w:p>
        </w:tc>
        <w:tc>
          <w:tcPr>
            <w:tcW w:w="6860" w:type="dxa"/>
          </w:tcPr>
          <w:p>
            <w:pPr>
              <w:pStyle w:val="0"/>
              <w:jc w:val="both"/>
            </w:pPr>
            <w:r>
              <w:rPr>
                <w:sz w:val="20"/>
              </w:rPr>
              <w:t xml:space="preserve">Профессиональный </w:t>
            </w:r>
            <w:hyperlink w:history="0" r:id="rId15" w:tooltip="Приказ Минтруда России от 23.03.2015 N 185н &quot;Об утверждении профессионального стандарта &quot;Монтажник бетонных и металлических конструкций&quot; (Зарегистрировано в Минюсте России 07.04.2015 N 36756) ------------ Утратил силу или отменен {КонсультантПлюс}">
              <w:r>
                <w:rPr>
                  <w:sz w:val="20"/>
                  <w:color w:val="0000ff"/>
                </w:rPr>
                <w:t xml:space="preserve">стандарт</w:t>
              </w:r>
            </w:hyperlink>
            <w:r>
              <w:rPr>
                <w:sz w:val="20"/>
              </w:rPr>
              <w:t xml:space="preserve"> "Монтажник бетонных и металлических конструкций", утвержден приказом Министерства труда и социальной защиты Российской Федерации от 23 марта 2015 г. N 185н (зарегистрирован Министерством юстиции Российской Федерации 7 апреля 2015 г., регистрационный N 36756)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13.02.09</w:t>
      </w:r>
    </w:p>
    <w:p>
      <w:pPr>
        <w:pStyle w:val="0"/>
        <w:jc w:val="right"/>
      </w:pPr>
      <w:r>
        <w:rPr>
          <w:sz w:val="20"/>
        </w:rPr>
        <w:t xml:space="preserve">Монтаж и эксплуатация</w:t>
      </w:r>
    </w:p>
    <w:p>
      <w:pPr>
        <w:pStyle w:val="0"/>
        <w:jc w:val="right"/>
      </w:pPr>
      <w:r>
        <w:rPr>
          <w:sz w:val="20"/>
        </w:rPr>
        <w:t xml:space="preserve">линий электропередачи</w:t>
      </w:r>
    </w:p>
    <w:p>
      <w:pPr>
        <w:pStyle w:val="0"/>
        <w:jc w:val="both"/>
      </w:pPr>
      <w:r>
        <w:rPr>
          <w:sz w:val="20"/>
        </w:rPr>
      </w:r>
    </w:p>
    <w:bookmarkStart w:id="249" w:name="P249"/>
    <w:bookmarkEnd w:id="249"/>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13.02.09 МОНТАЖ</w:t>
      </w:r>
    </w:p>
    <w:p>
      <w:pPr>
        <w:pStyle w:val="2"/>
        <w:jc w:val="center"/>
      </w:pPr>
      <w:r>
        <w:rPr>
          <w:sz w:val="20"/>
        </w:rPr>
        <w:t xml:space="preserve">И ЭКСПЛУАТАЦИЯ ЛИНИЙ ЭЛЕКТРОПЕРЕДАЧИ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3061"/>
      </w:tblGrid>
      <w:tr>
        <w:tc>
          <w:tcPr>
            <w:tcW w:w="6009" w:type="dxa"/>
          </w:tcPr>
          <w:p>
            <w:pPr>
              <w:pStyle w:val="0"/>
              <w:jc w:val="center"/>
            </w:pPr>
            <w:r>
              <w:rPr>
                <w:sz w:val="20"/>
              </w:rPr>
              <w:t xml:space="preserve">Код по </w:t>
            </w: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061" w:type="dxa"/>
          </w:tcPr>
          <w:p>
            <w:pPr>
              <w:pStyle w:val="0"/>
              <w:jc w:val="center"/>
            </w:pPr>
            <w:r>
              <w:rPr>
                <w:sz w:val="20"/>
              </w:rPr>
              <w:t xml:space="preserve">Наименование профессий рабочих, должностей служащих</w:t>
            </w:r>
          </w:p>
        </w:tc>
      </w:tr>
      <w:tr>
        <w:tc>
          <w:tcPr>
            <w:tcW w:w="6009" w:type="dxa"/>
            <w:vAlign w:val="center"/>
          </w:tcPr>
          <w:p>
            <w:pPr>
              <w:pStyle w:val="0"/>
              <w:jc w:val="center"/>
            </w:pP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19829</w:t>
              </w:r>
            </w:hyperlink>
          </w:p>
        </w:tc>
        <w:tc>
          <w:tcPr>
            <w:tcW w:w="3061" w:type="dxa"/>
          </w:tcPr>
          <w:p>
            <w:pPr>
              <w:pStyle w:val="0"/>
              <w:jc w:val="both"/>
            </w:pPr>
            <w:r>
              <w:rPr>
                <w:sz w:val="20"/>
              </w:rPr>
              <w:t xml:space="preserve">Электромонтер-линейщик по монтажу воздушных линий высокого напряжения и контактной сети</w:t>
            </w:r>
          </w:p>
        </w:tc>
      </w:tr>
      <w:tr>
        <w:tc>
          <w:tcPr>
            <w:tcW w:w="6009" w:type="dxa"/>
            <w:vAlign w:val="center"/>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19855</w:t>
              </w:r>
            </w:hyperlink>
          </w:p>
        </w:tc>
        <w:tc>
          <w:tcPr>
            <w:tcW w:w="3061" w:type="dxa"/>
          </w:tcPr>
          <w:p>
            <w:pPr>
              <w:pStyle w:val="0"/>
              <w:jc w:val="both"/>
            </w:pPr>
            <w:r>
              <w:rPr>
                <w:sz w:val="20"/>
              </w:rPr>
              <w:t xml:space="preserve">Электромонтер по ремонту воздушных линий электропередачи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13.02.09</w:t>
      </w:r>
    </w:p>
    <w:p>
      <w:pPr>
        <w:pStyle w:val="0"/>
        <w:jc w:val="right"/>
      </w:pPr>
      <w:r>
        <w:rPr>
          <w:sz w:val="20"/>
        </w:rPr>
        <w:t xml:space="preserve">Монтаж и эксплуатация</w:t>
      </w:r>
    </w:p>
    <w:p>
      <w:pPr>
        <w:pStyle w:val="0"/>
        <w:jc w:val="right"/>
      </w:pPr>
      <w:r>
        <w:rPr>
          <w:sz w:val="20"/>
        </w:rPr>
        <w:t xml:space="preserve">линий электропередачи</w:t>
      </w:r>
    </w:p>
    <w:p>
      <w:pPr>
        <w:pStyle w:val="0"/>
        <w:jc w:val="both"/>
      </w:pPr>
      <w:r>
        <w:rPr>
          <w:sz w:val="20"/>
        </w:rPr>
      </w:r>
    </w:p>
    <w:bookmarkStart w:id="274" w:name="P274"/>
    <w:bookmarkEnd w:id="27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13.02.09 МОНТАЖ</w:t>
      </w:r>
    </w:p>
    <w:p>
      <w:pPr>
        <w:pStyle w:val="2"/>
        <w:jc w:val="center"/>
      </w:pPr>
      <w:r>
        <w:rPr>
          <w:sz w:val="20"/>
        </w:rPr>
        <w:t xml:space="preserve">И ЭКСПЛУАТАЦИЯ ЛИНИЙ ЭЛЕКТРОПЕРЕДАЧИ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Основной вид деятельности</w:t>
            </w:r>
          </w:p>
        </w:tc>
        <w:tc>
          <w:tcPr>
            <w:tcW w:w="6576"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494" w:type="dxa"/>
            <w:tcBorders>
              <w:bottom w:val="nil"/>
            </w:tcBorders>
          </w:tcPr>
          <w:p>
            <w:pPr>
              <w:pStyle w:val="0"/>
            </w:pPr>
            <w:r>
              <w:rPr>
                <w:sz w:val="20"/>
              </w:rPr>
              <w:t xml:space="preserve">Монтаж воздушных линий электропередачи</w:t>
            </w:r>
          </w:p>
        </w:tc>
        <w:tc>
          <w:tcPr>
            <w:tcW w:w="6576" w:type="dxa"/>
            <w:tcBorders>
              <w:bottom w:val="nil"/>
            </w:tcBorders>
          </w:tcPr>
          <w:p>
            <w:pPr>
              <w:pStyle w:val="0"/>
            </w:pPr>
            <w:r>
              <w:rPr>
                <w:sz w:val="20"/>
              </w:rPr>
              <w:t xml:space="preserve">знать:</w:t>
            </w:r>
          </w:p>
          <w:p>
            <w:pPr>
              <w:pStyle w:val="0"/>
              <w:ind w:firstLine="283"/>
              <w:jc w:val="both"/>
            </w:pPr>
            <w:r>
              <w:rPr>
                <w:sz w:val="20"/>
              </w:rPr>
              <w:t xml:space="preserve">строительно-монтажные работы при возведении конструкций опор и фундаментов;</w:t>
            </w:r>
          </w:p>
          <w:p>
            <w:pPr>
              <w:pStyle w:val="0"/>
              <w:ind w:firstLine="283"/>
              <w:jc w:val="both"/>
            </w:pPr>
            <w:r>
              <w:rPr>
                <w:sz w:val="20"/>
              </w:rPr>
              <w:t xml:space="preserve">классификацию и погрешности измерений, их свойства;</w:t>
            </w:r>
          </w:p>
          <w:p>
            <w:pPr>
              <w:pStyle w:val="0"/>
              <w:ind w:firstLine="283"/>
              <w:jc w:val="both"/>
            </w:pPr>
            <w:r>
              <w:rPr>
                <w:sz w:val="20"/>
              </w:rPr>
              <w:t xml:space="preserve">принцип измерения горизонтальных и вертикальных углов;</w:t>
            </w:r>
          </w:p>
          <w:p>
            <w:pPr>
              <w:pStyle w:val="0"/>
              <w:ind w:firstLine="283"/>
              <w:jc w:val="both"/>
            </w:pPr>
            <w:r>
              <w:rPr>
                <w:sz w:val="20"/>
              </w:rPr>
              <w:t xml:space="preserve">геодезическое обеспечение строительства линий электропередачи;</w:t>
            </w:r>
          </w:p>
          <w:p>
            <w:pPr>
              <w:pStyle w:val="0"/>
              <w:ind w:firstLine="283"/>
              <w:jc w:val="both"/>
            </w:pPr>
            <w:r>
              <w:rPr>
                <w:sz w:val="20"/>
              </w:rPr>
              <w:t xml:space="preserve">правила составления чертежей и монтажных схем; конструкции составных частей линий электропередачи и методы их расчета;</w:t>
            </w:r>
          </w:p>
          <w:p>
            <w:pPr>
              <w:pStyle w:val="0"/>
              <w:ind w:firstLine="283"/>
              <w:jc w:val="both"/>
            </w:pPr>
            <w:r>
              <w:rPr>
                <w:sz w:val="20"/>
              </w:rPr>
              <w:t xml:space="preserve">технологические процессы сооружения воздушных линий, монтажа проводов и молниезащитных тросов;</w:t>
            </w:r>
          </w:p>
          <w:p>
            <w:pPr>
              <w:pStyle w:val="0"/>
              <w:ind w:firstLine="283"/>
              <w:jc w:val="both"/>
            </w:pPr>
            <w:r>
              <w:rPr>
                <w:sz w:val="20"/>
              </w:rPr>
              <w:t xml:space="preserve">технологию проведения термических сварочных работ проводов;</w:t>
            </w:r>
          </w:p>
          <w:p>
            <w:pPr>
              <w:pStyle w:val="0"/>
              <w:ind w:firstLine="283"/>
              <w:jc w:val="both"/>
            </w:pPr>
            <w:r>
              <w:rPr>
                <w:sz w:val="20"/>
              </w:rPr>
              <w:t xml:space="preserve">методику расчета средневзвешенного расстояния вывозки грузов на трассу;</w:t>
            </w:r>
          </w:p>
          <w:p>
            <w:pPr>
              <w:pStyle w:val="0"/>
              <w:ind w:firstLine="283"/>
              <w:jc w:val="both"/>
            </w:pPr>
            <w:r>
              <w:rPr>
                <w:sz w:val="20"/>
              </w:rPr>
              <w:t xml:space="preserve">технологию производства строительно-монтажных работ при сооружении воздушных линий электропередачи;</w:t>
            </w:r>
          </w:p>
          <w:p>
            <w:pPr>
              <w:pStyle w:val="0"/>
              <w:ind w:firstLine="283"/>
              <w:jc w:val="both"/>
            </w:pPr>
            <w:r>
              <w:rPr>
                <w:sz w:val="20"/>
              </w:rPr>
              <w:t xml:space="preserve">методы и средства контроля качества монтажных работ;</w:t>
            </w:r>
          </w:p>
          <w:p>
            <w:pPr>
              <w:pStyle w:val="0"/>
              <w:ind w:firstLine="283"/>
              <w:jc w:val="both"/>
            </w:pPr>
            <w:r>
              <w:rPr>
                <w:sz w:val="20"/>
              </w:rPr>
              <w:t xml:space="preserve">принципы составления проектов производства строительно-монтажных работ;</w:t>
            </w:r>
          </w:p>
          <w:p>
            <w:pPr>
              <w:pStyle w:val="0"/>
              <w:ind w:firstLine="283"/>
              <w:jc w:val="both"/>
            </w:pPr>
            <w:r>
              <w:rPr>
                <w:sz w:val="20"/>
              </w:rPr>
              <w:t xml:space="preserve">правила техники безопасности при производстве монтажных работ.</w:t>
            </w:r>
          </w:p>
          <w:p>
            <w:pPr>
              <w:pStyle w:val="0"/>
            </w:pPr>
            <w:r>
              <w:rPr>
                <w:sz w:val="20"/>
              </w:rPr>
              <w:t xml:space="preserve">уметь:</w:t>
            </w:r>
          </w:p>
          <w:p>
            <w:pPr>
              <w:pStyle w:val="0"/>
              <w:ind w:firstLine="283"/>
              <w:jc w:val="both"/>
            </w:pPr>
            <w:r>
              <w:rPr>
                <w:sz w:val="20"/>
              </w:rPr>
              <w:t xml:space="preserve">составлять продольный профиль нивелирования для проектирования и сооружения линий электропередачи;</w:t>
            </w:r>
          </w:p>
          <w:p>
            <w:pPr>
              <w:pStyle w:val="0"/>
              <w:ind w:firstLine="283"/>
              <w:jc w:val="both"/>
            </w:pPr>
            <w:r>
              <w:rPr>
                <w:sz w:val="20"/>
              </w:rPr>
              <w:t xml:space="preserve">производить камеральную обработку результатов полевых измерений теодолитного кода;</w:t>
            </w:r>
          </w:p>
          <w:p>
            <w:pPr>
              <w:pStyle w:val="0"/>
              <w:ind w:firstLine="283"/>
              <w:jc w:val="both"/>
            </w:pPr>
            <w:r>
              <w:rPr>
                <w:sz w:val="20"/>
              </w:rPr>
              <w:t xml:space="preserve">проводить подготовительные работы для монтажа фундамента и опор;</w:t>
            </w:r>
          </w:p>
          <w:p>
            <w:pPr>
              <w:pStyle w:val="0"/>
              <w:ind w:firstLine="283"/>
              <w:jc w:val="both"/>
            </w:pPr>
            <w:r>
              <w:rPr>
                <w:sz w:val="20"/>
              </w:rPr>
              <w:t xml:space="preserve">производить сборку и установку опор;</w:t>
            </w:r>
          </w:p>
          <w:p>
            <w:pPr>
              <w:pStyle w:val="0"/>
              <w:ind w:firstLine="283"/>
              <w:jc w:val="both"/>
            </w:pPr>
            <w:r>
              <w:rPr>
                <w:sz w:val="20"/>
              </w:rPr>
              <w:t xml:space="preserve">подбирать материалы, строительные машины и механизмы для земляных работ и монтажа конструкций;</w:t>
            </w:r>
          </w:p>
          <w:p>
            <w:pPr>
              <w:pStyle w:val="0"/>
              <w:ind w:firstLine="283"/>
              <w:jc w:val="both"/>
            </w:pPr>
            <w:r>
              <w:rPr>
                <w:sz w:val="20"/>
              </w:rPr>
              <w:t xml:space="preserve">выполнять монтаж проводов и тросов в соответствии с техническими требованиями;</w:t>
            </w:r>
          </w:p>
          <w:p>
            <w:pPr>
              <w:pStyle w:val="0"/>
              <w:ind w:firstLine="283"/>
              <w:jc w:val="both"/>
            </w:pPr>
            <w:r>
              <w:rPr>
                <w:sz w:val="20"/>
              </w:rPr>
              <w:t xml:space="preserve">выполнять термитную сварку проводов;</w:t>
            </w:r>
          </w:p>
          <w:p>
            <w:pPr>
              <w:pStyle w:val="0"/>
              <w:ind w:firstLine="283"/>
              <w:jc w:val="both"/>
            </w:pPr>
            <w:r>
              <w:rPr>
                <w:sz w:val="20"/>
              </w:rPr>
              <w:t xml:space="preserve">выполнять механический расчет конструктивных элементов линий электропередачи в различных режимах работы;</w:t>
            </w:r>
          </w:p>
          <w:p>
            <w:pPr>
              <w:pStyle w:val="0"/>
              <w:ind w:firstLine="283"/>
              <w:jc w:val="both"/>
            </w:pPr>
            <w:r>
              <w:rPr>
                <w:sz w:val="20"/>
              </w:rPr>
              <w:t xml:space="preserve">выбирать оборудование и материалы для монтажа линий электропередачи;</w:t>
            </w:r>
          </w:p>
          <w:p>
            <w:pPr>
              <w:pStyle w:val="0"/>
              <w:ind w:firstLine="283"/>
              <w:jc w:val="both"/>
            </w:pPr>
            <w:r>
              <w:rPr>
                <w:sz w:val="20"/>
              </w:rPr>
              <w:t xml:space="preserve">определять объемы и трудозатраты и составлять графики работ строительно-монтажных работ;</w:t>
            </w:r>
          </w:p>
          <w:p>
            <w:pPr>
              <w:pStyle w:val="0"/>
              <w:ind w:firstLine="283"/>
              <w:jc w:val="both"/>
            </w:pPr>
            <w:r>
              <w:rPr>
                <w:sz w:val="20"/>
              </w:rPr>
              <w:t xml:space="preserve">составлять графики производства работ по монтажу линий электропередачи;</w:t>
            </w:r>
          </w:p>
          <w:p>
            <w:pPr>
              <w:pStyle w:val="0"/>
              <w:ind w:firstLine="283"/>
              <w:jc w:val="both"/>
            </w:pPr>
            <w:r>
              <w:rPr>
                <w:sz w:val="20"/>
              </w:rPr>
              <w:t xml:space="preserve">оформлять технологическую и техническую документацию в соответствии с действующими нормативными документами;</w:t>
            </w:r>
          </w:p>
          <w:p>
            <w:pPr>
              <w:pStyle w:val="0"/>
              <w:ind w:firstLine="283"/>
              <w:jc w:val="both"/>
            </w:pPr>
            <w:r>
              <w:rPr>
                <w:sz w:val="20"/>
              </w:rPr>
              <w:t xml:space="preserve">проводить испытания с определением работоспособности линий электропередачи;</w:t>
            </w:r>
          </w:p>
          <w:p>
            <w:pPr>
              <w:pStyle w:val="0"/>
              <w:ind w:firstLine="283"/>
              <w:jc w:val="both"/>
            </w:pPr>
            <w:r>
              <w:rPr>
                <w:sz w:val="20"/>
              </w:rPr>
              <w:t xml:space="preserve">осуществлять технический контроль соответствия качества сборки и монтажа элементов линий электропередачи согласно технологическим допускам и нормам;</w:t>
            </w:r>
          </w:p>
          <w:p>
            <w:pPr>
              <w:pStyle w:val="0"/>
              <w:ind w:firstLine="283"/>
              <w:jc w:val="both"/>
            </w:pPr>
            <w:r>
              <w:rPr>
                <w:sz w:val="20"/>
              </w:rPr>
              <w:t xml:space="preserve">обеспечивать соблюдение техники безопасности при производстве монтажных работ;</w:t>
            </w:r>
          </w:p>
          <w:p>
            <w:pPr>
              <w:pStyle w:val="0"/>
              <w:ind w:firstLine="283"/>
              <w:jc w:val="both"/>
            </w:pPr>
            <w:r>
              <w:rPr>
                <w:sz w:val="20"/>
              </w:rPr>
              <w:t xml:space="preserve">контролировать качество выполняемых работ.</w:t>
            </w:r>
          </w:p>
          <w:p>
            <w:pPr>
              <w:pStyle w:val="0"/>
            </w:pPr>
            <w:r>
              <w:rPr>
                <w:sz w:val="20"/>
              </w:rPr>
              <w:t xml:space="preserve">иметь практический опыт в:</w:t>
            </w:r>
          </w:p>
          <w:p>
            <w:pPr>
              <w:pStyle w:val="0"/>
              <w:ind w:firstLine="283"/>
              <w:jc w:val="both"/>
            </w:pPr>
            <w:r>
              <w:rPr>
                <w:sz w:val="20"/>
              </w:rPr>
              <w:t xml:space="preserve">сооружении опор, фундаментов для возведения воздушных линий электропередачи;</w:t>
            </w:r>
          </w:p>
          <w:p>
            <w:pPr>
              <w:pStyle w:val="0"/>
              <w:ind w:firstLine="283"/>
              <w:jc w:val="both"/>
            </w:pPr>
            <w:r>
              <w:rPr>
                <w:sz w:val="20"/>
              </w:rPr>
              <w:t xml:space="preserve">организации работ по сооружению воздушных линий электропередачи;</w:t>
            </w:r>
          </w:p>
          <w:p>
            <w:pPr>
              <w:pStyle w:val="0"/>
              <w:ind w:firstLine="283"/>
              <w:jc w:val="both"/>
            </w:pPr>
            <w:r>
              <w:rPr>
                <w:sz w:val="20"/>
              </w:rPr>
              <w:t xml:space="preserve">выполнении монтажных работ воздушных линий электропередачи;</w:t>
            </w:r>
          </w:p>
        </w:tc>
      </w:tr>
      <w:tr>
        <w:tblPrEx>
          <w:tblBorders>
            <w:insideH w:val="nil"/>
          </w:tblBorders>
        </w:tblPrEx>
        <w:tc>
          <w:tcPr>
            <w:tcW w:w="2494" w:type="dxa"/>
            <w:tcBorders>
              <w:top w:val="nil"/>
            </w:tcBorders>
          </w:tcPr>
          <w:p>
            <w:pPr>
              <w:pStyle w:val="0"/>
            </w:pPr>
            <w:r>
              <w:rPr>
                <w:sz w:val="20"/>
              </w:rPr>
            </w:r>
          </w:p>
        </w:tc>
        <w:tc>
          <w:tcPr>
            <w:tcW w:w="6576" w:type="dxa"/>
            <w:tcBorders>
              <w:top w:val="nil"/>
            </w:tcBorders>
          </w:tcPr>
          <w:p>
            <w:pPr>
              <w:pStyle w:val="0"/>
              <w:ind w:firstLine="283"/>
              <w:jc w:val="both"/>
            </w:pPr>
            <w:r>
              <w:rPr>
                <w:sz w:val="20"/>
              </w:rPr>
              <w:t xml:space="preserve">выборе строительных машин и механизмов применительно к конкретным условиям эксплуатации;</w:t>
            </w:r>
          </w:p>
          <w:p>
            <w:pPr>
              <w:pStyle w:val="0"/>
              <w:ind w:firstLine="283"/>
              <w:jc w:val="both"/>
            </w:pPr>
            <w:r>
              <w:rPr>
                <w:sz w:val="20"/>
              </w:rPr>
              <w:t xml:space="preserve">выполнении термитной сварки;</w:t>
            </w:r>
          </w:p>
          <w:p>
            <w:pPr>
              <w:pStyle w:val="0"/>
              <w:ind w:firstLine="283"/>
              <w:jc w:val="both"/>
            </w:pPr>
            <w:r>
              <w:rPr>
                <w:sz w:val="20"/>
              </w:rPr>
              <w:t xml:space="preserve">выполнении типовых расчетов конструктивных элементов линий электропередачи;</w:t>
            </w:r>
          </w:p>
          <w:p>
            <w:pPr>
              <w:pStyle w:val="0"/>
              <w:ind w:firstLine="283"/>
              <w:jc w:val="both"/>
            </w:pPr>
            <w:r>
              <w:rPr>
                <w:sz w:val="20"/>
              </w:rPr>
              <w:t xml:space="preserve">соблюдении техники безопасности при выполнении монтажных работ по сооружению линий электропередач; контроле качества выполненных работ.</w:t>
            </w:r>
          </w:p>
        </w:tc>
      </w:tr>
      <w:tr>
        <w:tc>
          <w:tcPr>
            <w:tcW w:w="2494" w:type="dxa"/>
          </w:tcPr>
          <w:p>
            <w:pPr>
              <w:pStyle w:val="0"/>
            </w:pPr>
            <w:r>
              <w:rPr>
                <w:sz w:val="20"/>
              </w:rPr>
              <w:t xml:space="preserve">Эксплуатация и ремонт линий электропередачи</w:t>
            </w:r>
          </w:p>
        </w:tc>
        <w:tc>
          <w:tcPr>
            <w:tcW w:w="6576" w:type="dxa"/>
          </w:tcPr>
          <w:p>
            <w:pPr>
              <w:pStyle w:val="0"/>
            </w:pPr>
            <w:r>
              <w:rPr>
                <w:sz w:val="20"/>
              </w:rPr>
              <w:t xml:space="preserve">знать:</w:t>
            </w:r>
          </w:p>
          <w:p>
            <w:pPr>
              <w:pStyle w:val="0"/>
              <w:ind w:firstLine="283"/>
              <w:jc w:val="both"/>
            </w:pPr>
            <w:r>
              <w:rPr>
                <w:sz w:val="20"/>
              </w:rPr>
              <w:t xml:space="preserve">основные положения по эксплуатации линий электропередачи;</w:t>
            </w:r>
          </w:p>
          <w:p>
            <w:pPr>
              <w:pStyle w:val="0"/>
              <w:ind w:firstLine="283"/>
              <w:jc w:val="both"/>
            </w:pPr>
            <w:r>
              <w:rPr>
                <w:sz w:val="20"/>
              </w:rPr>
              <w:t xml:space="preserve">принципы контроля параметров электрических сетей;</w:t>
            </w:r>
          </w:p>
          <w:p>
            <w:pPr>
              <w:pStyle w:val="0"/>
              <w:ind w:firstLine="283"/>
              <w:jc w:val="both"/>
            </w:pPr>
            <w:r>
              <w:rPr>
                <w:sz w:val="20"/>
              </w:rPr>
              <w:t xml:space="preserve">аппаратуру, применяемую при контроле параметров сети;</w:t>
            </w:r>
          </w:p>
          <w:p>
            <w:pPr>
              <w:pStyle w:val="0"/>
              <w:ind w:firstLine="283"/>
              <w:jc w:val="both"/>
            </w:pPr>
            <w:r>
              <w:rPr>
                <w:sz w:val="20"/>
              </w:rPr>
              <w:t xml:space="preserve">методы приема и передачи телеметрической информации на линии электропередач;</w:t>
            </w:r>
          </w:p>
          <w:p>
            <w:pPr>
              <w:pStyle w:val="0"/>
              <w:ind w:firstLine="283"/>
              <w:jc w:val="both"/>
            </w:pPr>
            <w:r>
              <w:rPr>
                <w:sz w:val="20"/>
              </w:rPr>
              <w:t xml:space="preserve">методы профилактических измерений на линиях электропередач;</w:t>
            </w:r>
          </w:p>
          <w:p>
            <w:pPr>
              <w:pStyle w:val="0"/>
              <w:ind w:firstLine="283"/>
              <w:jc w:val="both"/>
            </w:pPr>
            <w:r>
              <w:rPr>
                <w:sz w:val="20"/>
              </w:rPr>
              <w:t xml:space="preserve">виды повреждения сети, их описание и характеристику;</w:t>
            </w:r>
          </w:p>
          <w:p>
            <w:pPr>
              <w:pStyle w:val="0"/>
              <w:ind w:firstLine="283"/>
              <w:jc w:val="both"/>
            </w:pPr>
            <w:r>
              <w:rPr>
                <w:sz w:val="20"/>
              </w:rPr>
              <w:t xml:space="preserve">методы определения мест повреждений линий электропередачи;</w:t>
            </w:r>
          </w:p>
          <w:p>
            <w:pPr>
              <w:pStyle w:val="0"/>
              <w:ind w:firstLine="283"/>
              <w:jc w:val="both"/>
            </w:pPr>
            <w:r>
              <w:rPr>
                <w:sz w:val="20"/>
              </w:rPr>
              <w:t xml:space="preserve">технологию ведения ремонтных работ линий электропередачи различного напряжения;</w:t>
            </w:r>
          </w:p>
          <w:p>
            <w:pPr>
              <w:pStyle w:val="0"/>
              <w:ind w:firstLine="283"/>
              <w:jc w:val="both"/>
            </w:pPr>
            <w:r>
              <w:rPr>
                <w:sz w:val="20"/>
              </w:rPr>
              <w:t xml:space="preserve">порядок проведения планового (капитального) и внепланового ремонта воздушных линий электропередачи;</w:t>
            </w:r>
          </w:p>
          <w:p>
            <w:pPr>
              <w:pStyle w:val="0"/>
              <w:ind w:firstLine="283"/>
              <w:jc w:val="both"/>
            </w:pPr>
            <w:r>
              <w:rPr>
                <w:sz w:val="20"/>
              </w:rPr>
              <w:t xml:space="preserve">механизмы, приспособления и инструменты, применяемые при ремонтных работах;</w:t>
            </w:r>
          </w:p>
          <w:p>
            <w:pPr>
              <w:pStyle w:val="0"/>
              <w:ind w:firstLine="283"/>
              <w:jc w:val="both"/>
            </w:pPr>
            <w:r>
              <w:rPr>
                <w:sz w:val="20"/>
              </w:rPr>
              <w:t xml:space="preserve">правила технической эксплуатации электроустановок и технику безопасности при проведении эксплуатационных и ремонтных работ.</w:t>
            </w:r>
          </w:p>
          <w:p>
            <w:pPr>
              <w:pStyle w:val="0"/>
              <w:ind w:firstLine="283"/>
              <w:jc w:val="both"/>
            </w:pPr>
            <w:r>
              <w:rPr>
                <w:sz w:val="20"/>
              </w:rPr>
              <w:t xml:space="preserve">уметь:</w:t>
            </w:r>
          </w:p>
          <w:p>
            <w:pPr>
              <w:pStyle w:val="0"/>
              <w:ind w:firstLine="283"/>
              <w:jc w:val="both"/>
            </w:pPr>
            <w:r>
              <w:rPr>
                <w:sz w:val="20"/>
              </w:rPr>
              <w:t xml:space="preserve">обслуживать линии электропередачи различного напряжения;</w:t>
            </w:r>
          </w:p>
          <w:p>
            <w:pPr>
              <w:pStyle w:val="0"/>
              <w:ind w:firstLine="283"/>
              <w:jc w:val="both"/>
            </w:pPr>
            <w:r>
              <w:rPr>
                <w:sz w:val="20"/>
              </w:rPr>
              <w:t xml:space="preserve">проводить профилактические измерения и испытания с определением работоспособности линий электропередачи в соответствии с технологическими требованиями;</w:t>
            </w:r>
          </w:p>
          <w:p>
            <w:pPr>
              <w:pStyle w:val="0"/>
              <w:ind w:firstLine="283"/>
              <w:jc w:val="both"/>
            </w:pPr>
            <w:r>
              <w:rPr>
                <w:sz w:val="20"/>
              </w:rPr>
              <w:t xml:space="preserve">определять места повреждений воздушных линий электропередачи различными методами;</w:t>
            </w:r>
          </w:p>
          <w:p>
            <w:pPr>
              <w:pStyle w:val="0"/>
              <w:ind w:firstLine="283"/>
              <w:jc w:val="both"/>
            </w:pPr>
            <w:r>
              <w:rPr>
                <w:sz w:val="20"/>
              </w:rPr>
              <w:t xml:space="preserve">производить ремонт и замену поврежденных элементов воздушных линий электропередачи в процессе эксплуатации;</w:t>
            </w:r>
          </w:p>
          <w:p>
            <w:pPr>
              <w:pStyle w:val="0"/>
              <w:ind w:firstLine="283"/>
              <w:jc w:val="both"/>
            </w:pPr>
            <w:r>
              <w:rPr>
                <w:sz w:val="20"/>
              </w:rPr>
              <w:t xml:space="preserve">заменять поврежденные элементы линий электропередачи в процессе эксплуатации;</w:t>
            </w:r>
          </w:p>
          <w:p>
            <w:pPr>
              <w:pStyle w:val="0"/>
              <w:ind w:firstLine="283"/>
              <w:jc w:val="both"/>
            </w:pPr>
            <w:r>
              <w:rPr>
                <w:sz w:val="20"/>
              </w:rPr>
              <w:t xml:space="preserve">производить ремонт опор и фундаментов;</w:t>
            </w:r>
          </w:p>
          <w:p>
            <w:pPr>
              <w:pStyle w:val="0"/>
              <w:ind w:firstLine="283"/>
              <w:jc w:val="both"/>
            </w:pPr>
            <w:r>
              <w:rPr>
                <w:sz w:val="20"/>
              </w:rPr>
              <w:t xml:space="preserve">обеспечивать соблюдение техники безопасности при проведении эксплуатационных и ремонтных работ;</w:t>
            </w:r>
          </w:p>
          <w:p>
            <w:pPr>
              <w:pStyle w:val="0"/>
              <w:ind w:firstLine="283"/>
              <w:jc w:val="both"/>
            </w:pPr>
            <w:r>
              <w:rPr>
                <w:sz w:val="20"/>
              </w:rPr>
              <w:t xml:space="preserve">контролировать качество выполненных работ.</w:t>
            </w:r>
          </w:p>
          <w:p>
            <w:pPr>
              <w:pStyle w:val="0"/>
            </w:pPr>
            <w:r>
              <w:rPr>
                <w:sz w:val="20"/>
              </w:rPr>
              <w:t xml:space="preserve">иметь практический опыт в:</w:t>
            </w:r>
          </w:p>
          <w:p>
            <w:pPr>
              <w:pStyle w:val="0"/>
              <w:ind w:firstLine="283"/>
              <w:jc w:val="both"/>
            </w:pPr>
            <w:r>
              <w:rPr>
                <w:sz w:val="20"/>
              </w:rPr>
              <w:t xml:space="preserve">техническом обслуживании линий электропередачи в соответствии с эксплуатационными требованиями;</w:t>
            </w:r>
          </w:p>
          <w:p>
            <w:pPr>
              <w:pStyle w:val="0"/>
              <w:ind w:firstLine="283"/>
              <w:jc w:val="both"/>
            </w:pPr>
            <w:r>
              <w:rPr>
                <w:sz w:val="20"/>
              </w:rPr>
              <w:t xml:space="preserve">выполнении ремонтных работ линий электропередачи в процессе эксплуатации.</w:t>
            </w:r>
          </w:p>
        </w:tc>
      </w:tr>
      <w:tr>
        <w:tc>
          <w:tcPr>
            <w:tcW w:w="2494" w:type="dxa"/>
          </w:tcPr>
          <w:p>
            <w:pPr>
              <w:pStyle w:val="0"/>
            </w:pPr>
            <w:r>
              <w:rPr>
                <w:sz w:val="20"/>
              </w:rPr>
              <w:t xml:space="preserve">Реконструкция линий электропередачи</w:t>
            </w:r>
          </w:p>
        </w:tc>
        <w:tc>
          <w:tcPr>
            <w:tcW w:w="6576" w:type="dxa"/>
          </w:tcPr>
          <w:p>
            <w:pPr>
              <w:pStyle w:val="0"/>
            </w:pPr>
            <w:r>
              <w:rPr>
                <w:sz w:val="20"/>
              </w:rPr>
              <w:t xml:space="preserve">знать:</w:t>
            </w:r>
          </w:p>
          <w:p>
            <w:pPr>
              <w:pStyle w:val="0"/>
              <w:ind w:firstLine="283"/>
              <w:jc w:val="both"/>
            </w:pPr>
            <w:r>
              <w:rPr>
                <w:sz w:val="20"/>
              </w:rPr>
              <w:t xml:space="preserve">технологию демонтажа фундаментов, опор, тросов, проводов;</w:t>
            </w:r>
          </w:p>
          <w:p>
            <w:pPr>
              <w:pStyle w:val="0"/>
              <w:ind w:firstLine="283"/>
              <w:jc w:val="both"/>
            </w:pPr>
            <w:r>
              <w:rPr>
                <w:sz w:val="20"/>
              </w:rPr>
              <w:t xml:space="preserve">технологию ремонта фундаментов, опор;</w:t>
            </w:r>
          </w:p>
          <w:p>
            <w:pPr>
              <w:pStyle w:val="0"/>
              <w:ind w:firstLine="283"/>
              <w:jc w:val="both"/>
            </w:pPr>
            <w:r>
              <w:rPr>
                <w:sz w:val="20"/>
              </w:rPr>
              <w:t xml:space="preserve">правила монтажа заменяющих элементов линий электропередачи;</w:t>
            </w:r>
          </w:p>
          <w:p>
            <w:pPr>
              <w:pStyle w:val="0"/>
              <w:ind w:firstLine="283"/>
              <w:jc w:val="both"/>
            </w:pPr>
            <w:r>
              <w:rPr>
                <w:sz w:val="20"/>
              </w:rPr>
              <w:t xml:space="preserve">необходимые документы для реконструкции линий электропередачи;</w:t>
            </w:r>
          </w:p>
          <w:p>
            <w:pPr>
              <w:pStyle w:val="0"/>
              <w:ind w:firstLine="283"/>
              <w:jc w:val="both"/>
            </w:pPr>
            <w:r>
              <w:rPr>
                <w:sz w:val="20"/>
              </w:rPr>
              <w:t xml:space="preserve">основные направления в области энергосбережения и энергоэффективности сетевых объектов;</w:t>
            </w:r>
          </w:p>
          <w:p>
            <w:pPr>
              <w:pStyle w:val="0"/>
              <w:ind w:firstLine="283"/>
              <w:jc w:val="both"/>
            </w:pPr>
            <w:r>
              <w:rPr>
                <w:sz w:val="20"/>
              </w:rPr>
              <w:t xml:space="preserve">правила техники безопасности и регламентирующие правила работ по реконструкции линий электропередачи.</w:t>
            </w:r>
          </w:p>
          <w:p>
            <w:pPr>
              <w:pStyle w:val="0"/>
            </w:pPr>
            <w:r>
              <w:rPr>
                <w:sz w:val="20"/>
              </w:rPr>
              <w:t xml:space="preserve">уметь:</w:t>
            </w:r>
          </w:p>
          <w:p>
            <w:pPr>
              <w:pStyle w:val="0"/>
              <w:ind w:firstLine="283"/>
              <w:jc w:val="both"/>
            </w:pPr>
            <w:r>
              <w:rPr>
                <w:sz w:val="20"/>
              </w:rPr>
              <w:t xml:space="preserve">демонтировать провода, тросы, фундаменты, опоры в соответствии с техническими требованиями;</w:t>
            </w:r>
          </w:p>
          <w:p>
            <w:pPr>
              <w:pStyle w:val="0"/>
              <w:ind w:firstLine="283"/>
              <w:jc w:val="both"/>
            </w:pPr>
            <w:r>
              <w:rPr>
                <w:sz w:val="20"/>
              </w:rPr>
              <w:t xml:space="preserve">заменять демонтируемые элементы линий электропередачи;</w:t>
            </w:r>
          </w:p>
          <w:p>
            <w:pPr>
              <w:pStyle w:val="0"/>
              <w:ind w:firstLine="283"/>
              <w:jc w:val="both"/>
            </w:pPr>
            <w:r>
              <w:rPr>
                <w:sz w:val="20"/>
              </w:rPr>
              <w:t xml:space="preserve">рассчитывать нагрузку заменяемых линий электропередачи;</w:t>
            </w:r>
          </w:p>
          <w:p>
            <w:pPr>
              <w:pStyle w:val="0"/>
              <w:ind w:firstLine="283"/>
              <w:jc w:val="both"/>
            </w:pPr>
            <w:r>
              <w:rPr>
                <w:sz w:val="20"/>
              </w:rPr>
              <w:t xml:space="preserve">определять энергоэффективность объектов энергетики;</w:t>
            </w:r>
          </w:p>
          <w:p>
            <w:pPr>
              <w:pStyle w:val="0"/>
              <w:ind w:firstLine="283"/>
              <w:jc w:val="both"/>
            </w:pPr>
            <w:r>
              <w:rPr>
                <w:sz w:val="20"/>
              </w:rPr>
              <w:t xml:space="preserve">выбирать необходимые элементы для реконструкции линий;</w:t>
            </w:r>
          </w:p>
          <w:p>
            <w:pPr>
              <w:pStyle w:val="0"/>
              <w:ind w:firstLine="283"/>
              <w:jc w:val="both"/>
            </w:pPr>
            <w:r>
              <w:rPr>
                <w:sz w:val="20"/>
              </w:rPr>
              <w:t xml:space="preserve">производить контроль качества выполненных работ;</w:t>
            </w:r>
          </w:p>
          <w:p>
            <w:pPr>
              <w:pStyle w:val="0"/>
              <w:ind w:firstLine="283"/>
              <w:jc w:val="both"/>
            </w:pPr>
            <w:r>
              <w:rPr>
                <w:sz w:val="20"/>
              </w:rPr>
              <w:t xml:space="preserve">обеспечивать соблюдение техники безопасности при реконструкции линий электропередачи.</w:t>
            </w:r>
          </w:p>
          <w:p>
            <w:pPr>
              <w:pStyle w:val="0"/>
              <w:ind w:firstLine="283"/>
              <w:jc w:val="both"/>
            </w:pPr>
            <w:r>
              <w:rPr>
                <w:sz w:val="20"/>
              </w:rPr>
              <w:t xml:space="preserve">иметь практический опыт в:</w:t>
            </w:r>
          </w:p>
          <w:p>
            <w:pPr>
              <w:pStyle w:val="0"/>
              <w:ind w:firstLine="283"/>
              <w:jc w:val="both"/>
            </w:pPr>
            <w:r>
              <w:rPr>
                <w:sz w:val="20"/>
              </w:rPr>
              <w:t xml:space="preserve">реконструкции линий электропередачи.</w:t>
            </w:r>
          </w:p>
        </w:tc>
      </w:tr>
      <w:tr>
        <w:tc>
          <w:tcPr>
            <w:tcW w:w="2494" w:type="dxa"/>
          </w:tcPr>
          <w:p>
            <w:pPr>
              <w:pStyle w:val="0"/>
            </w:pPr>
            <w:r>
              <w:rPr>
                <w:sz w:val="20"/>
              </w:rPr>
              <w:t xml:space="preserve">Управление персоналом производственного подразделения</w:t>
            </w:r>
          </w:p>
        </w:tc>
        <w:tc>
          <w:tcPr>
            <w:tcW w:w="6576" w:type="dxa"/>
          </w:tcPr>
          <w:p>
            <w:pPr>
              <w:pStyle w:val="0"/>
            </w:pPr>
            <w:r>
              <w:rPr>
                <w:sz w:val="20"/>
              </w:rPr>
              <w:t xml:space="preserve">знать:</w:t>
            </w:r>
          </w:p>
          <w:p>
            <w:pPr>
              <w:pStyle w:val="0"/>
              <w:ind w:firstLine="283"/>
              <w:jc w:val="both"/>
            </w:pPr>
            <w:r>
              <w:rPr>
                <w:sz w:val="20"/>
              </w:rPr>
              <w:t xml:space="preserve">виды технического обслуживания и ремонта оборудования, последовательность процессов, современные средства обработки информации;</w:t>
            </w:r>
          </w:p>
          <w:p>
            <w:pPr>
              <w:pStyle w:val="0"/>
              <w:ind w:firstLine="283"/>
              <w:jc w:val="both"/>
            </w:pPr>
            <w:r>
              <w:rPr>
                <w:sz w:val="20"/>
              </w:rPr>
              <w:t xml:space="preserve">принципы и методы руководства, оперативные действия при решении задач, стоящих перед персоналом;</w:t>
            </w:r>
          </w:p>
          <w:p>
            <w:pPr>
              <w:pStyle w:val="0"/>
              <w:ind w:firstLine="283"/>
              <w:jc w:val="both"/>
            </w:pPr>
            <w:r>
              <w:rPr>
                <w:sz w:val="20"/>
              </w:rPr>
              <w:t xml:space="preserve">перечень оперативно-технической документации и требования к ее оформлению;</w:t>
            </w:r>
          </w:p>
          <w:p>
            <w:pPr>
              <w:pStyle w:val="0"/>
              <w:ind w:firstLine="283"/>
              <w:jc w:val="both"/>
            </w:pPr>
            <w:r>
              <w:rPr>
                <w:sz w:val="20"/>
              </w:rPr>
              <w:t xml:space="preserve">инструкции по заполнению технических журналов;</w:t>
            </w:r>
          </w:p>
          <w:p>
            <w:pPr>
              <w:pStyle w:val="0"/>
              <w:ind w:firstLine="283"/>
              <w:jc w:val="both"/>
            </w:pPr>
            <w:r>
              <w:rPr>
                <w:sz w:val="20"/>
              </w:rPr>
              <w:t xml:space="preserve">типовые нормы времени и расхода технических материалов;</w:t>
            </w:r>
          </w:p>
          <w:p>
            <w:pPr>
              <w:pStyle w:val="0"/>
              <w:ind w:firstLine="283"/>
              <w:jc w:val="both"/>
            </w:pPr>
            <w:r>
              <w:rPr>
                <w:sz w:val="20"/>
              </w:rPr>
              <w:t xml:space="preserve">прикладное программное обеспечение и информационные ресурсы в области организации управления производством;</w:t>
            </w:r>
          </w:p>
          <w:p>
            <w:pPr>
              <w:pStyle w:val="0"/>
              <w:ind w:firstLine="283"/>
              <w:jc w:val="both"/>
            </w:pPr>
            <w:r>
              <w:rPr>
                <w:sz w:val="20"/>
              </w:rPr>
              <w:t xml:space="preserve">законодательные и нормативные документы по вопросам ценообразования;</w:t>
            </w:r>
          </w:p>
          <w:p>
            <w:pPr>
              <w:pStyle w:val="0"/>
              <w:ind w:firstLine="283"/>
              <w:jc w:val="both"/>
            </w:pPr>
            <w:r>
              <w:rPr>
                <w:sz w:val="20"/>
              </w:rPr>
              <w:t xml:space="preserve">принципы взаимоотношений субъектов строительного рынка в рамках ценообразования;</w:t>
            </w:r>
          </w:p>
          <w:p>
            <w:pPr>
              <w:pStyle w:val="0"/>
              <w:ind w:firstLine="283"/>
              <w:jc w:val="both"/>
            </w:pPr>
            <w:r>
              <w:rPr>
                <w:sz w:val="20"/>
              </w:rPr>
              <w:t xml:space="preserve">общие сведения о системе ценообразования и сметного нормирования в монтаже, техническом обслуживании, ремонте и реконструкции, об элементах системы;</w:t>
            </w:r>
          </w:p>
          <w:p>
            <w:pPr>
              <w:pStyle w:val="0"/>
              <w:ind w:firstLine="283"/>
              <w:jc w:val="both"/>
            </w:pPr>
            <w:r>
              <w:rPr>
                <w:sz w:val="20"/>
              </w:rPr>
              <w:t xml:space="preserve">методологию ценообразования в условиях рынка;</w:t>
            </w:r>
          </w:p>
          <w:p>
            <w:pPr>
              <w:pStyle w:val="0"/>
              <w:ind w:firstLine="283"/>
              <w:jc w:val="both"/>
            </w:pPr>
            <w:r>
              <w:rPr>
                <w:sz w:val="20"/>
              </w:rPr>
              <w:t xml:space="preserve">методы и порядок определения сметной стоимости;</w:t>
            </w:r>
          </w:p>
          <w:p>
            <w:pPr>
              <w:pStyle w:val="0"/>
              <w:ind w:firstLine="283"/>
              <w:jc w:val="both"/>
            </w:pPr>
            <w:r>
              <w:rPr>
                <w:sz w:val="20"/>
              </w:rPr>
              <w:t xml:space="preserve">порядок составления сметной документации;</w:t>
            </w:r>
          </w:p>
          <w:p>
            <w:pPr>
              <w:pStyle w:val="0"/>
              <w:ind w:firstLine="283"/>
              <w:jc w:val="both"/>
            </w:pPr>
            <w:r>
              <w:rPr>
                <w:sz w:val="20"/>
              </w:rPr>
              <w:t xml:space="preserve">сметно-нормативную базу системы ценообразования;</w:t>
            </w:r>
          </w:p>
          <w:p>
            <w:pPr>
              <w:pStyle w:val="0"/>
              <w:ind w:firstLine="283"/>
              <w:jc w:val="both"/>
            </w:pPr>
            <w:r>
              <w:rPr>
                <w:sz w:val="20"/>
              </w:rPr>
              <w:t xml:space="preserve">порядок экспертизы и утверждения проектно-сметной документации.</w:t>
            </w:r>
          </w:p>
          <w:p>
            <w:pPr>
              <w:pStyle w:val="0"/>
            </w:pPr>
            <w:r>
              <w:rPr>
                <w:sz w:val="20"/>
              </w:rPr>
              <w:t xml:space="preserve">уметь:</w:t>
            </w:r>
          </w:p>
          <w:p>
            <w:pPr>
              <w:pStyle w:val="0"/>
              <w:ind w:firstLine="283"/>
              <w:jc w:val="both"/>
            </w:pPr>
            <w:r>
              <w:rPr>
                <w:sz w:val="20"/>
              </w:rPr>
              <w:t xml:space="preserve">определять главные направления в работе по монтажу, техническому обслуживанию, ремонту и реконструкции линий электропередачи;</w:t>
            </w:r>
          </w:p>
          <w:p>
            <w:pPr>
              <w:pStyle w:val="0"/>
              <w:ind w:firstLine="283"/>
              <w:jc w:val="both"/>
            </w:pPr>
            <w:r>
              <w:rPr>
                <w:sz w:val="20"/>
              </w:rPr>
              <w:t xml:space="preserve">ставить перед коллективом задачи по выполнению работ и контролировать их результаты;</w:t>
            </w:r>
          </w:p>
          <w:p>
            <w:pPr>
              <w:pStyle w:val="0"/>
              <w:ind w:firstLine="283"/>
              <w:jc w:val="both"/>
            </w:pPr>
            <w:r>
              <w:rPr>
                <w:sz w:val="20"/>
              </w:rPr>
              <w:t xml:space="preserve">заполнять бланки оперативно-технической документации, вести технические журналы;</w:t>
            </w:r>
          </w:p>
          <w:p>
            <w:pPr>
              <w:pStyle w:val="0"/>
              <w:ind w:firstLine="283"/>
              <w:jc w:val="both"/>
            </w:pPr>
            <w:r>
              <w:rPr>
                <w:sz w:val="20"/>
              </w:rPr>
              <w:t xml:space="preserve">рассчитывать расходы технических материалов и человеко-часов на производство работ;</w:t>
            </w:r>
          </w:p>
          <w:p>
            <w:pPr>
              <w:pStyle w:val="0"/>
              <w:ind w:firstLine="283"/>
              <w:jc w:val="both"/>
            </w:pPr>
            <w:r>
              <w:rPr>
                <w:sz w:val="20"/>
              </w:rPr>
              <w:t xml:space="preserve">находить и использовать необходимую нормативную документацию по сметному делу;</w:t>
            </w:r>
          </w:p>
          <w:p>
            <w:pPr>
              <w:pStyle w:val="0"/>
              <w:ind w:firstLine="283"/>
              <w:jc w:val="both"/>
            </w:pPr>
            <w:r>
              <w:rPr>
                <w:sz w:val="20"/>
              </w:rPr>
              <w:t xml:space="preserve">определять стоимость строительной продукции;</w:t>
            </w:r>
          </w:p>
          <w:p>
            <w:pPr>
              <w:pStyle w:val="0"/>
              <w:ind w:firstLine="283"/>
              <w:jc w:val="both"/>
            </w:pPr>
            <w:r>
              <w:rPr>
                <w:sz w:val="20"/>
              </w:rPr>
              <w:t xml:space="preserve">составлять локальные сметные расчеты (сметы), объектные сметные расчеты (сметы), сводные сметные расчеты стоимости монтажа, технического обслуживания, ремонта и реконструкции, калькуляции сметной стоимости материалов и калькуляции транспортных расходов на перевозку грузов;</w:t>
            </w:r>
          </w:p>
          <w:p>
            <w:pPr>
              <w:pStyle w:val="0"/>
              <w:ind w:firstLine="283"/>
              <w:jc w:val="both"/>
            </w:pPr>
            <w:r>
              <w:rPr>
                <w:sz w:val="20"/>
              </w:rPr>
              <w:t xml:space="preserve">использовать информационные и компьютерные технологии при составлении сметной документации.</w:t>
            </w:r>
          </w:p>
          <w:p>
            <w:pPr>
              <w:pStyle w:val="0"/>
            </w:pPr>
            <w:r>
              <w:rPr>
                <w:sz w:val="20"/>
              </w:rPr>
              <w:t xml:space="preserve">иметь практический опыт в:</w:t>
            </w:r>
          </w:p>
          <w:p>
            <w:pPr>
              <w:pStyle w:val="0"/>
              <w:ind w:firstLine="283"/>
              <w:jc w:val="both"/>
            </w:pPr>
            <w:r>
              <w:rPr>
                <w:sz w:val="20"/>
              </w:rPr>
              <w:t xml:space="preserve">составлении планов работы по монтажу, техническому обслуживанию, ремонту и реконструкции линий электропередачи с использованием современных средств обработки информации;</w:t>
            </w:r>
          </w:p>
          <w:p>
            <w:pPr>
              <w:pStyle w:val="0"/>
              <w:ind w:firstLine="283"/>
              <w:jc w:val="both"/>
            </w:pPr>
            <w:r>
              <w:rPr>
                <w:sz w:val="20"/>
              </w:rPr>
              <w:t xml:space="preserve">руководстве персоналом, выполняющим работы по монтажу, техническому обслуживанию, ремонту и реконструкции линий электропередачи;</w:t>
            </w:r>
          </w:p>
          <w:p>
            <w:pPr>
              <w:pStyle w:val="0"/>
              <w:ind w:firstLine="283"/>
              <w:jc w:val="both"/>
            </w:pPr>
            <w:r>
              <w:rPr>
                <w:sz w:val="20"/>
              </w:rPr>
              <w:t xml:space="preserve">оформлении оперативно-технической документации по монтажу, техническому обслуживанию, ремонту и реконструкции линий электропередачи с использованием современных средств обработки информации;</w:t>
            </w:r>
          </w:p>
          <w:p>
            <w:pPr>
              <w:pStyle w:val="0"/>
              <w:ind w:firstLine="283"/>
              <w:jc w:val="both"/>
            </w:pPr>
            <w:r>
              <w:rPr>
                <w:sz w:val="20"/>
              </w:rPr>
              <w:t xml:space="preserve">выполнении технико-экономических расчетов затрат на производимые работы.</w:t>
            </w:r>
          </w:p>
        </w:tc>
      </w:tr>
      <w:tr>
        <w:tc>
          <w:tcPr>
            <w:tcW w:w="2494" w:type="dxa"/>
          </w:tcPr>
          <w:p>
            <w:pPr>
              <w:pStyle w:val="0"/>
            </w:pPr>
            <w:r>
              <w:rPr>
                <w:sz w:val="20"/>
              </w:rPr>
              <w:t xml:space="preserve">Монтаж электрических подстанций и обслуживание электрооборудования</w:t>
            </w:r>
          </w:p>
        </w:tc>
        <w:tc>
          <w:tcPr>
            <w:tcW w:w="6576" w:type="dxa"/>
          </w:tcPr>
          <w:p>
            <w:pPr>
              <w:pStyle w:val="0"/>
            </w:pPr>
            <w:r>
              <w:rPr>
                <w:sz w:val="20"/>
              </w:rPr>
              <w:t xml:space="preserve">знать:</w:t>
            </w:r>
          </w:p>
          <w:p>
            <w:pPr>
              <w:pStyle w:val="0"/>
              <w:ind w:firstLine="283"/>
              <w:jc w:val="both"/>
            </w:pPr>
            <w:r>
              <w:rPr>
                <w:sz w:val="20"/>
              </w:rPr>
              <w:t xml:space="preserve">строительно-монтажные работы при возведении конструкций опор и фундаментов под оборудование электрических подстанций;</w:t>
            </w:r>
          </w:p>
          <w:p>
            <w:pPr>
              <w:pStyle w:val="0"/>
              <w:ind w:firstLine="283"/>
              <w:jc w:val="both"/>
            </w:pPr>
            <w:r>
              <w:rPr>
                <w:sz w:val="20"/>
              </w:rPr>
              <w:t xml:space="preserve">геодезическое обеспечение строительства электрических подстанций;</w:t>
            </w:r>
          </w:p>
          <w:p>
            <w:pPr>
              <w:pStyle w:val="0"/>
              <w:ind w:firstLine="283"/>
              <w:jc w:val="both"/>
            </w:pPr>
            <w:r>
              <w:rPr>
                <w:sz w:val="20"/>
              </w:rPr>
              <w:t xml:space="preserve">технологию производства строительно-монтажных работ при сооружении электрических подстанций;</w:t>
            </w:r>
          </w:p>
          <w:p>
            <w:pPr>
              <w:pStyle w:val="0"/>
              <w:ind w:firstLine="283"/>
              <w:jc w:val="both"/>
            </w:pPr>
            <w:r>
              <w:rPr>
                <w:sz w:val="20"/>
              </w:rPr>
              <w:t xml:space="preserve">конструкции составных строительных частей электрических подстанций;</w:t>
            </w:r>
          </w:p>
          <w:p>
            <w:pPr>
              <w:pStyle w:val="0"/>
              <w:ind w:firstLine="283"/>
              <w:jc w:val="both"/>
            </w:pPr>
            <w:r>
              <w:rPr>
                <w:sz w:val="20"/>
              </w:rPr>
              <w:t xml:space="preserve">основные конструктивные элементы электрооборудования подстанций;</w:t>
            </w:r>
          </w:p>
          <w:p>
            <w:pPr>
              <w:pStyle w:val="0"/>
              <w:ind w:firstLine="283"/>
              <w:jc w:val="both"/>
            </w:pPr>
            <w:r>
              <w:rPr>
                <w:sz w:val="20"/>
              </w:rPr>
              <w:t xml:space="preserve">виды ремонтов электрооборудования подстанций;</w:t>
            </w:r>
          </w:p>
          <w:p>
            <w:pPr>
              <w:pStyle w:val="0"/>
              <w:ind w:firstLine="283"/>
              <w:jc w:val="both"/>
            </w:pPr>
            <w:r>
              <w:rPr>
                <w:sz w:val="20"/>
              </w:rPr>
              <w:t xml:space="preserve">методы диагностики и устранения неисправностей в электрооборудовании подстанций;</w:t>
            </w:r>
          </w:p>
          <w:p>
            <w:pPr>
              <w:pStyle w:val="0"/>
              <w:ind w:firstLine="283"/>
              <w:jc w:val="both"/>
            </w:pPr>
            <w:r>
              <w:rPr>
                <w:sz w:val="20"/>
              </w:rPr>
              <w:t xml:space="preserve">технологию ремонта оборудования устройств электроснабжения;</w:t>
            </w:r>
          </w:p>
          <w:p>
            <w:pPr>
              <w:pStyle w:val="0"/>
              <w:ind w:firstLine="283"/>
              <w:jc w:val="both"/>
            </w:pPr>
            <w:r>
              <w:rPr>
                <w:sz w:val="20"/>
              </w:rPr>
              <w:t xml:space="preserve">правила техники безопасности при производстве работ.</w:t>
            </w:r>
          </w:p>
          <w:p>
            <w:pPr>
              <w:pStyle w:val="0"/>
            </w:pPr>
            <w:r>
              <w:rPr>
                <w:sz w:val="20"/>
              </w:rPr>
              <w:t xml:space="preserve">уметь:</w:t>
            </w:r>
          </w:p>
          <w:p>
            <w:pPr>
              <w:pStyle w:val="0"/>
              <w:ind w:firstLine="283"/>
              <w:jc w:val="both"/>
            </w:pPr>
            <w:r>
              <w:rPr>
                <w:sz w:val="20"/>
              </w:rPr>
              <w:t xml:space="preserve">производить камеральную обработку площадного нивелирования с построением площадки под подстанцию;</w:t>
            </w:r>
          </w:p>
          <w:p>
            <w:pPr>
              <w:pStyle w:val="0"/>
              <w:ind w:firstLine="283"/>
              <w:jc w:val="both"/>
            </w:pPr>
            <w:r>
              <w:rPr>
                <w:sz w:val="20"/>
              </w:rPr>
              <w:t xml:space="preserve">производить геодезический контроль при выполнении разбивочных работ;</w:t>
            </w:r>
          </w:p>
          <w:p>
            <w:pPr>
              <w:pStyle w:val="0"/>
              <w:ind w:firstLine="283"/>
              <w:jc w:val="both"/>
            </w:pPr>
            <w:r>
              <w:rPr>
                <w:sz w:val="20"/>
              </w:rPr>
              <w:t xml:space="preserve">проводить подготовительные работы для монтажа фундамента и опорных конструкций под оборудование подстанций;</w:t>
            </w:r>
          </w:p>
          <w:p>
            <w:pPr>
              <w:pStyle w:val="0"/>
              <w:ind w:firstLine="283"/>
              <w:jc w:val="both"/>
            </w:pPr>
            <w:r>
              <w:rPr>
                <w:sz w:val="20"/>
              </w:rPr>
              <w:t xml:space="preserve">производить сборку и установку опорных конструкций под оборудование подстанций;</w:t>
            </w:r>
          </w:p>
          <w:p>
            <w:pPr>
              <w:pStyle w:val="0"/>
              <w:ind w:firstLine="283"/>
              <w:jc w:val="both"/>
            </w:pPr>
            <w:r>
              <w:rPr>
                <w:sz w:val="20"/>
              </w:rPr>
              <w:t xml:space="preserve">осуществлять технический контроль соответствия качества сборки и монтажа элементов строительной части подстанций согласно технологическим допускам и нормам;</w:t>
            </w:r>
          </w:p>
          <w:p>
            <w:pPr>
              <w:pStyle w:val="0"/>
              <w:ind w:firstLine="283"/>
              <w:jc w:val="both"/>
            </w:pPr>
            <w:r>
              <w:rPr>
                <w:sz w:val="20"/>
              </w:rPr>
              <w:t xml:space="preserve">обеспечивать соблюдение техники безопасности при производстве строительно-монтажных работ;</w:t>
            </w:r>
          </w:p>
          <w:p>
            <w:pPr>
              <w:pStyle w:val="0"/>
              <w:ind w:firstLine="283"/>
              <w:jc w:val="both"/>
            </w:pPr>
            <w:r>
              <w:rPr>
                <w:sz w:val="20"/>
              </w:rPr>
              <w:t xml:space="preserve">выбирать электрооборудование подстанций;</w:t>
            </w:r>
          </w:p>
          <w:p>
            <w:pPr>
              <w:pStyle w:val="0"/>
              <w:ind w:firstLine="283"/>
              <w:jc w:val="both"/>
            </w:pPr>
            <w:r>
              <w:rPr>
                <w:sz w:val="20"/>
              </w:rPr>
              <w:t xml:space="preserve">контролировать состояние электрооборудования;</w:t>
            </w:r>
          </w:p>
          <w:p>
            <w:pPr>
              <w:pStyle w:val="0"/>
              <w:ind w:firstLine="283"/>
              <w:jc w:val="both"/>
            </w:pPr>
            <w:r>
              <w:rPr>
                <w:sz w:val="20"/>
              </w:rPr>
              <w:t xml:space="preserve">определять повреждения и отклонения от нормы в работе электрооборудования;</w:t>
            </w:r>
          </w:p>
          <w:p>
            <w:pPr>
              <w:pStyle w:val="0"/>
              <w:ind w:firstLine="283"/>
              <w:jc w:val="both"/>
            </w:pPr>
            <w:r>
              <w:rPr>
                <w:sz w:val="20"/>
              </w:rPr>
              <w:t xml:space="preserve">выявлять и устранять неисправности электрооборудования, выполнять основные виды работ по его ремонту;</w:t>
            </w:r>
          </w:p>
          <w:p>
            <w:pPr>
              <w:pStyle w:val="0"/>
              <w:ind w:firstLine="283"/>
              <w:jc w:val="both"/>
            </w:pPr>
            <w:r>
              <w:rPr>
                <w:sz w:val="20"/>
              </w:rPr>
              <w:t xml:space="preserve">определять качество выполняемых работ в соответствии с нормативными требованиями;</w:t>
            </w:r>
          </w:p>
          <w:p>
            <w:pPr>
              <w:pStyle w:val="0"/>
              <w:ind w:firstLine="283"/>
              <w:jc w:val="both"/>
            </w:pPr>
            <w:r>
              <w:rPr>
                <w:sz w:val="20"/>
              </w:rPr>
              <w:t xml:space="preserve">обеспечивать соблюдение техники безопасности при производстве ремонтных работ.</w:t>
            </w:r>
          </w:p>
          <w:p>
            <w:pPr>
              <w:pStyle w:val="0"/>
            </w:pPr>
            <w:r>
              <w:rPr>
                <w:sz w:val="20"/>
              </w:rPr>
              <w:t xml:space="preserve">иметь практический опыт в:</w:t>
            </w:r>
          </w:p>
          <w:p>
            <w:pPr>
              <w:pStyle w:val="0"/>
              <w:ind w:firstLine="283"/>
              <w:jc w:val="both"/>
            </w:pPr>
            <w:r>
              <w:rPr>
                <w:sz w:val="20"/>
              </w:rPr>
              <w:t xml:space="preserve">организации и выполнении отдельных видов строительно-монтажных работ на электрических подстанциях;</w:t>
            </w:r>
          </w:p>
          <w:p>
            <w:pPr>
              <w:pStyle w:val="0"/>
              <w:ind w:firstLine="283"/>
              <w:jc w:val="both"/>
            </w:pPr>
            <w:r>
              <w:rPr>
                <w:sz w:val="20"/>
              </w:rPr>
              <w:t xml:space="preserve">обнаружении и устранении повреждений и неисправностей оборудования электроустановок;</w:t>
            </w:r>
          </w:p>
          <w:p>
            <w:pPr>
              <w:pStyle w:val="0"/>
              <w:ind w:firstLine="283"/>
              <w:jc w:val="both"/>
            </w:pPr>
            <w:r>
              <w:rPr>
                <w:sz w:val="20"/>
              </w:rPr>
              <w:t xml:space="preserve">производстве работ по ремонту электрооборудования подстанций;</w:t>
            </w:r>
          </w:p>
          <w:p>
            <w:pPr>
              <w:pStyle w:val="0"/>
              <w:ind w:firstLine="283"/>
              <w:jc w:val="both"/>
            </w:pPr>
            <w:r>
              <w:rPr>
                <w:sz w:val="20"/>
              </w:rPr>
              <w:t xml:space="preserve">соблюдении техники безопасности при выполнении строительно-монтажных работ;</w:t>
            </w:r>
          </w:p>
          <w:p>
            <w:pPr>
              <w:pStyle w:val="0"/>
              <w:ind w:firstLine="283"/>
              <w:jc w:val="both"/>
            </w:pPr>
            <w:r>
              <w:rPr>
                <w:sz w:val="20"/>
              </w:rPr>
              <w:t xml:space="preserve">соблюдении техники безопасности при выполнении ремонтных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05.02.2018 N 66</w:t>
            <w:br/>
            <w:t>"Об утверждении федерального государственного образовательного стандарта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BA1FB77081ECE92D4AE44BDFEC26329CDAE9FF365CB4D2F7EADD273CEFFEA6A12E3D3674143B489BE8CC4C6E7A43D2F5692C5BEB0F0881k759M" TargetMode = "External"/>
	<Relationship Id="rId8" Type="http://schemas.openxmlformats.org/officeDocument/2006/relationships/hyperlink" Target="consultantplus://offline/ref=DCBA1FB77081ECE92D4AE44BDFEC26329FD4E7F83355B4D2F7EADD273CEFFEA6A12E3D3674143B4D9BE8CC4C6E7A43D2F5692C5BEB0F0881k759M" TargetMode = "External"/>
	<Relationship Id="rId9" Type="http://schemas.openxmlformats.org/officeDocument/2006/relationships/hyperlink" Target="consultantplus://offline/ref=DCBA1FB77081ECE92D4AE44BDFEC26329CD3EAFE3554B4D2F7EADD273CEFFEA6A12E3D3674143B4491E8CC4C6E7A43D2F5692C5BEB0F0881k759M" TargetMode = "External"/>
	<Relationship Id="rId10" Type="http://schemas.openxmlformats.org/officeDocument/2006/relationships/hyperlink" Target="consultantplus://offline/ref=DCBA1FB77081ECE92D4AE44BDFEC26329CD3EAFE3554B4D2F7EADD273CEFFEA6A12E3D3674143B4499E8CC4C6E7A43D2F5692C5BEB0F0881k759M" TargetMode = "External"/>
	<Relationship Id="rId11" Type="http://schemas.openxmlformats.org/officeDocument/2006/relationships/hyperlink" Target="consultantplus://offline/ref=DCBA1FB77081ECE92D4AE44BDFEC26329CD3EAFE3554B4D2F7EADD273CEFFEA6A12E3D3674143B489EE8CC4C6E7A43D2F5692C5BEB0F0881k759M" TargetMode = "External"/>
	<Relationship Id="rId12" Type="http://schemas.openxmlformats.org/officeDocument/2006/relationships/hyperlink" Target="consultantplus://offline/ref=DCBA1FB77081ECE92D4AE44BDFEC26329AD1EDFD3452B4D2F7EADD273CEFFEA6A12E3D367414394890E8CC4C6E7A43D2F5692C5BEB0F0881k759M" TargetMode = "External"/>
	<Relationship Id="rId13" Type="http://schemas.openxmlformats.org/officeDocument/2006/relationships/hyperlink" Target="consultantplus://offline/ref=DCBA1FB77081ECE92D4AE44BDFEC26329DD5E9FE3656B4D2F7EADD273CEFFEA6A12E3D367414324A9AE8CC4C6E7A43D2F5692C5BEB0F0881k759M" TargetMode = "External"/>
	<Relationship Id="rId14" Type="http://schemas.openxmlformats.org/officeDocument/2006/relationships/hyperlink" Target="consultantplus://offline/ref=DCBA1FB77081ECE92D4AE44BDFEC26329FDBEDF13E57B4D2F7EADD273CEFFEA6A12E3D3674143B4C90E8CC4C6E7A43D2F5692C5BEB0F0881k759M" TargetMode = "External"/>
	<Relationship Id="rId15" Type="http://schemas.openxmlformats.org/officeDocument/2006/relationships/hyperlink" Target="consultantplus://offline/ref=DCBA1FB77081ECE92D4AE44BDFEC26329FD5E9F13E51B4D2F7EADD273CEFFEA6A12E3D3674143B4C90E8CC4C6E7A43D2F5692C5BEB0F0881k759M" TargetMode = "External"/>
	<Relationship Id="rId16" Type="http://schemas.openxmlformats.org/officeDocument/2006/relationships/hyperlink" Target="consultantplus://offline/ref=DCBA1FB77081ECE92D4AE44BDFEC26329DDAE7F13557B4D2F7EADD273CEFFEA6A12E3D3674143B4D9BE8CC4C6E7A43D2F5692C5BEB0F0881k759M" TargetMode = "External"/>
	<Relationship Id="rId17" Type="http://schemas.openxmlformats.org/officeDocument/2006/relationships/hyperlink" Target="consultantplus://offline/ref=DCBA1FB77081ECE92D4AE44BDFEC26329DDAE7F13557B4D2F7EADD273CEFFEA6A12E3D36741639459DE8CC4C6E7A43D2F5692C5BEB0F0881k759M" TargetMode = "External"/>
	<Relationship Id="rId18" Type="http://schemas.openxmlformats.org/officeDocument/2006/relationships/hyperlink" Target="consultantplus://offline/ref=DCBA1FB77081ECE92D4AE44BDFEC26329DDAE7F13557B4D2F7EADD273CEFFEA6A12E3D36741033489AE8CC4C6E7A43D2F5692C5BEB0F0881k75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05.02.2018 N 66
"Об утверждении федерального государственного образовательного стандарта среднего профессионального образования по специальности 13.02.09 Монтаж и эксплуатация линий электропередачи"
(Зарегистрировано в Минюсте России 26.02.2018 N 50133)</dc:title>
  <dcterms:created xsi:type="dcterms:W3CDTF">2022-12-13T12:57:35Z</dcterms:created>
</cp:coreProperties>
</file>